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7FA4" w14:textId="5C2FC741" w:rsidR="0049133E" w:rsidRPr="00095E0A" w:rsidRDefault="00435A96">
      <w:pPr>
        <w:rPr>
          <w:rFonts w:ascii="Arial" w:hAnsi="Arial" w:cs="Arial"/>
          <w:b/>
          <w:color w:val="003C71" w:themeColor="text1"/>
          <w:sz w:val="22"/>
          <w:szCs w:val="22"/>
        </w:rPr>
      </w:pPr>
      <w:r w:rsidRPr="00095E0A">
        <w:rPr>
          <w:rFonts w:ascii="Arial" w:hAnsi="Arial" w:cs="Arial"/>
          <w:b/>
          <w:color w:val="003C71" w:themeColor="text1"/>
          <w:sz w:val="22"/>
          <w:szCs w:val="22"/>
        </w:rPr>
        <w:t>Texas Pathways Institute #</w:t>
      </w:r>
      <w:r w:rsidR="0049133E" w:rsidRPr="00095E0A">
        <w:rPr>
          <w:rFonts w:ascii="Arial" w:hAnsi="Arial" w:cs="Arial"/>
          <w:b/>
          <w:color w:val="003C71" w:themeColor="text1"/>
          <w:sz w:val="22"/>
          <w:szCs w:val="22"/>
        </w:rPr>
        <w:t>6</w:t>
      </w:r>
    </w:p>
    <w:p w14:paraId="1C464D42" w14:textId="63E2478E" w:rsidR="0046794C" w:rsidRPr="00095E0A" w:rsidRDefault="0046794C">
      <w:pPr>
        <w:rPr>
          <w:rFonts w:ascii="Arial" w:hAnsi="Arial" w:cs="Arial"/>
          <w:b/>
          <w:color w:val="003C71" w:themeColor="text1"/>
          <w:sz w:val="22"/>
          <w:szCs w:val="22"/>
        </w:rPr>
      </w:pPr>
      <w:r w:rsidRPr="00095E0A">
        <w:rPr>
          <w:rFonts w:ascii="Arial" w:hAnsi="Arial" w:cs="Arial"/>
          <w:b/>
          <w:color w:val="003C71" w:themeColor="text1"/>
          <w:sz w:val="22"/>
          <w:szCs w:val="22"/>
        </w:rPr>
        <w:t>Mapping Pathways Learning</w:t>
      </w:r>
    </w:p>
    <w:p w14:paraId="7AE009CB" w14:textId="759F53C2" w:rsidR="00F807E4" w:rsidRDefault="00F807E4">
      <w:pPr>
        <w:rPr>
          <w:rFonts w:ascii="Arial" w:hAnsi="Arial" w:cs="Arial"/>
          <w:b/>
          <w:color w:val="003C71" w:themeColor="text1"/>
          <w:sz w:val="22"/>
          <w:szCs w:val="22"/>
        </w:rPr>
      </w:pPr>
      <w:r w:rsidRPr="00095E0A">
        <w:rPr>
          <w:rFonts w:ascii="Arial" w:hAnsi="Arial" w:cs="Arial"/>
          <w:b/>
          <w:color w:val="003C71" w:themeColor="text1"/>
          <w:sz w:val="22"/>
          <w:szCs w:val="22"/>
        </w:rPr>
        <w:t>Cadres AACC, 1, and 2</w:t>
      </w:r>
    </w:p>
    <w:p w14:paraId="7C5D31A8" w14:textId="1E4707B9" w:rsidR="00E9142F" w:rsidRDefault="00E9142F">
      <w:pPr>
        <w:rPr>
          <w:rFonts w:ascii="Arial" w:hAnsi="Arial" w:cs="Arial"/>
          <w:b/>
          <w:color w:val="003C71" w:themeColor="text1"/>
          <w:sz w:val="22"/>
          <w:szCs w:val="22"/>
        </w:rPr>
      </w:pPr>
    </w:p>
    <w:p w14:paraId="26000A44" w14:textId="4123ACEB" w:rsidR="00E9142F" w:rsidRPr="00095E0A" w:rsidRDefault="00E9142F">
      <w:pPr>
        <w:rPr>
          <w:rFonts w:ascii="Arial" w:hAnsi="Arial" w:cs="Arial"/>
          <w:b/>
          <w:color w:val="003C71" w:themeColor="text1"/>
          <w:sz w:val="22"/>
          <w:szCs w:val="22"/>
        </w:rPr>
      </w:pPr>
      <w:r>
        <w:rPr>
          <w:rFonts w:ascii="Arial" w:hAnsi="Arial" w:cs="Arial"/>
          <w:b/>
          <w:color w:val="003C71" w:themeColor="text1"/>
          <w:sz w:val="22"/>
          <w:szCs w:val="22"/>
        </w:rPr>
        <w:t xml:space="preserve">College: </w:t>
      </w:r>
    </w:p>
    <w:p w14:paraId="5997A603" w14:textId="73E44ED8" w:rsidR="0046794C" w:rsidRPr="00095E0A" w:rsidRDefault="0046794C">
      <w:pPr>
        <w:rPr>
          <w:rFonts w:ascii="Arial" w:hAnsi="Arial" w:cs="Arial"/>
          <w:color w:val="003C71" w:themeColor="text1"/>
          <w:sz w:val="22"/>
          <w:szCs w:val="22"/>
        </w:rPr>
      </w:pPr>
    </w:p>
    <w:p w14:paraId="18B199D9" w14:textId="259F417F" w:rsidR="0046794C" w:rsidRPr="00095E0A" w:rsidRDefault="0046794C">
      <w:pPr>
        <w:rPr>
          <w:rFonts w:ascii="Arial" w:hAnsi="Arial" w:cs="Arial"/>
          <w:color w:val="003C71" w:themeColor="text1"/>
          <w:sz w:val="22"/>
          <w:szCs w:val="22"/>
        </w:rPr>
      </w:pPr>
      <w:r w:rsidRPr="00095E0A">
        <w:rPr>
          <w:rFonts w:ascii="Arial" w:hAnsi="Arial" w:cs="Arial"/>
          <w:color w:val="003C71" w:themeColor="text1"/>
          <w:sz w:val="22"/>
          <w:szCs w:val="22"/>
        </w:rPr>
        <w:t xml:space="preserve">In this assignment, your college will demonstrate how it redesigned the curriculum of a program of study to create a guided pathway.  Your team will also map how the pathway curriculum corresponds to program learning outcomes that align with student goals for future employment and/or further education. </w:t>
      </w:r>
    </w:p>
    <w:p w14:paraId="5D9D2EEF" w14:textId="77777777" w:rsidR="0046794C" w:rsidRPr="00095E0A" w:rsidRDefault="0046794C">
      <w:pPr>
        <w:rPr>
          <w:rFonts w:ascii="Arial" w:hAnsi="Arial" w:cs="Arial"/>
          <w:color w:val="003C71" w:themeColor="text1"/>
          <w:sz w:val="22"/>
          <w:szCs w:val="22"/>
        </w:rPr>
      </w:pPr>
    </w:p>
    <w:p w14:paraId="2EDD0176" w14:textId="6E92C6E8" w:rsidR="007B27E7" w:rsidRPr="00095E0A" w:rsidRDefault="00B7731E">
      <w:pPr>
        <w:rPr>
          <w:rFonts w:ascii="Arial" w:hAnsi="Arial" w:cs="Arial"/>
          <w:color w:val="003C71" w:themeColor="text1"/>
          <w:sz w:val="22"/>
          <w:szCs w:val="22"/>
        </w:rPr>
      </w:pPr>
      <w:r>
        <w:rPr>
          <w:rFonts w:ascii="Arial" w:hAnsi="Arial" w:cs="Arial"/>
          <w:color w:val="003C71" w:themeColor="text1"/>
          <w:sz w:val="22"/>
          <w:szCs w:val="22"/>
        </w:rPr>
        <w:t>Of the e</w:t>
      </w:r>
      <w:r w:rsidR="00352DFC" w:rsidRPr="00095E0A">
        <w:rPr>
          <w:rFonts w:ascii="Arial" w:hAnsi="Arial" w:cs="Arial"/>
          <w:color w:val="003C71" w:themeColor="text1"/>
          <w:sz w:val="22"/>
          <w:szCs w:val="22"/>
        </w:rPr>
        <w:t xml:space="preserve">ssential practices </w:t>
      </w:r>
      <w:r w:rsidR="00C46C41" w:rsidRPr="00095E0A">
        <w:rPr>
          <w:rFonts w:ascii="Arial" w:hAnsi="Arial" w:cs="Arial"/>
          <w:color w:val="003C71" w:themeColor="text1"/>
          <w:sz w:val="22"/>
          <w:szCs w:val="22"/>
        </w:rPr>
        <w:t xml:space="preserve">of the fourth dimension of the guided pathways framework, </w:t>
      </w:r>
      <w:r w:rsidR="00C46C41" w:rsidRPr="00095E0A">
        <w:rPr>
          <w:rFonts w:ascii="Arial" w:hAnsi="Arial" w:cs="Arial"/>
          <w:i/>
          <w:color w:val="003C71" w:themeColor="text1"/>
          <w:sz w:val="22"/>
          <w:szCs w:val="22"/>
        </w:rPr>
        <w:t>Ensur</w:t>
      </w:r>
      <w:r w:rsidR="00DD590C" w:rsidRPr="00095E0A">
        <w:rPr>
          <w:rFonts w:ascii="Arial" w:hAnsi="Arial" w:cs="Arial"/>
          <w:i/>
          <w:color w:val="003C71" w:themeColor="text1"/>
          <w:sz w:val="22"/>
          <w:szCs w:val="22"/>
        </w:rPr>
        <w:t>ing</w:t>
      </w:r>
      <w:r w:rsidR="00C46C41" w:rsidRPr="00095E0A">
        <w:rPr>
          <w:rFonts w:ascii="Arial" w:hAnsi="Arial" w:cs="Arial"/>
          <w:i/>
          <w:color w:val="003C71" w:themeColor="text1"/>
          <w:sz w:val="22"/>
          <w:szCs w:val="22"/>
        </w:rPr>
        <w:t xml:space="preserve"> Students are Learning</w:t>
      </w:r>
      <w:r w:rsidR="00352DFC" w:rsidRPr="00095E0A">
        <w:rPr>
          <w:rFonts w:ascii="Arial" w:hAnsi="Arial" w:cs="Arial"/>
          <w:color w:val="003C71" w:themeColor="text1"/>
          <w:sz w:val="22"/>
          <w:szCs w:val="22"/>
        </w:rPr>
        <w:t xml:space="preserve">, </w:t>
      </w:r>
      <w:r>
        <w:rPr>
          <w:rFonts w:ascii="Arial" w:hAnsi="Arial" w:cs="Arial"/>
          <w:color w:val="003C71" w:themeColor="text1"/>
          <w:sz w:val="22"/>
          <w:szCs w:val="22"/>
        </w:rPr>
        <w:t xml:space="preserve">practice </w:t>
      </w:r>
      <w:r w:rsidRPr="004552A9">
        <w:rPr>
          <w:rFonts w:ascii="Arial" w:hAnsi="Arial" w:cs="Arial"/>
          <w:color w:val="003C71" w:themeColor="text1"/>
          <w:sz w:val="22"/>
          <w:szCs w:val="22"/>
        </w:rPr>
        <w:t xml:space="preserve">4a and 4c </w:t>
      </w:r>
      <w:r w:rsidR="004552A9">
        <w:rPr>
          <w:rFonts w:ascii="Arial" w:hAnsi="Arial" w:cs="Arial"/>
          <w:color w:val="003C71" w:themeColor="text1"/>
          <w:sz w:val="22"/>
          <w:szCs w:val="22"/>
        </w:rPr>
        <w:t>state</w:t>
      </w:r>
      <w:bookmarkStart w:id="0" w:name="_GoBack"/>
      <w:bookmarkEnd w:id="0"/>
      <w:r w:rsidR="00352DFC" w:rsidRPr="00095E0A">
        <w:rPr>
          <w:rFonts w:ascii="Arial" w:hAnsi="Arial" w:cs="Arial"/>
          <w:color w:val="003C71" w:themeColor="text1"/>
          <w:sz w:val="22"/>
          <w:szCs w:val="22"/>
        </w:rPr>
        <w:t>:</w:t>
      </w:r>
    </w:p>
    <w:p w14:paraId="5FFB9B63" w14:textId="09023E54" w:rsidR="00352DFC" w:rsidRPr="004552A9" w:rsidRDefault="00B7731E" w:rsidP="004552A9">
      <w:pPr>
        <w:ind w:left="720" w:hanging="360"/>
        <w:rPr>
          <w:rFonts w:ascii="Arial" w:hAnsi="Arial" w:cs="Arial"/>
          <w:color w:val="003C71" w:themeColor="text1"/>
          <w:sz w:val="22"/>
          <w:szCs w:val="22"/>
        </w:rPr>
      </w:pPr>
      <w:r w:rsidRPr="004552A9">
        <w:rPr>
          <w:rFonts w:ascii="Arial" w:hAnsi="Arial" w:cs="Arial"/>
          <w:color w:val="003C71" w:themeColor="text1"/>
          <w:sz w:val="22"/>
          <w:szCs w:val="22"/>
        </w:rPr>
        <w:t xml:space="preserve">4a. </w:t>
      </w:r>
      <w:r w:rsidR="00352DFC" w:rsidRPr="004552A9">
        <w:rPr>
          <w:rFonts w:ascii="Arial" w:hAnsi="Arial" w:cs="Arial"/>
          <w:color w:val="003C71" w:themeColor="text1"/>
          <w:sz w:val="22"/>
          <w:szCs w:val="22"/>
        </w:rPr>
        <w:t>Program learning outcomes are aligned with the requirements for success in the further education and employment outcomes targeted by each program.</w:t>
      </w:r>
    </w:p>
    <w:p w14:paraId="2C2DED5A" w14:textId="44D575B3" w:rsidR="00352DFC" w:rsidRPr="00095E0A" w:rsidRDefault="00B7731E" w:rsidP="004552A9">
      <w:pPr>
        <w:pStyle w:val="ListParagraph"/>
        <w:ind w:hanging="360"/>
        <w:rPr>
          <w:rFonts w:ascii="Arial" w:hAnsi="Arial" w:cs="Arial"/>
          <w:color w:val="003C71" w:themeColor="text1"/>
          <w:sz w:val="22"/>
          <w:szCs w:val="22"/>
        </w:rPr>
      </w:pPr>
      <w:r>
        <w:rPr>
          <w:rFonts w:ascii="Arial" w:hAnsi="Arial" w:cs="Arial"/>
          <w:color w:val="003C71" w:themeColor="text1"/>
          <w:sz w:val="22"/>
          <w:szCs w:val="22"/>
        </w:rPr>
        <w:t xml:space="preserve">4c. </w:t>
      </w:r>
      <w:r w:rsidR="00352DFC" w:rsidRPr="00095E0A">
        <w:rPr>
          <w:rFonts w:ascii="Arial" w:hAnsi="Arial" w:cs="Arial"/>
          <w:color w:val="003C71" w:themeColor="text1"/>
          <w:sz w:val="22"/>
          <w:szCs w:val="22"/>
        </w:rPr>
        <w:t>Faculty assess whether students are mastering learning outcomes and building skills across each program, in both arts and sciences and career/technical programs.</w:t>
      </w:r>
    </w:p>
    <w:p w14:paraId="62C674F0" w14:textId="027EFD8D" w:rsidR="00352DFC" w:rsidRPr="00095E0A" w:rsidRDefault="00352DFC" w:rsidP="00352DFC">
      <w:pPr>
        <w:rPr>
          <w:rFonts w:ascii="Arial" w:hAnsi="Arial" w:cs="Arial"/>
          <w:color w:val="003C71" w:themeColor="text1"/>
          <w:sz w:val="22"/>
          <w:szCs w:val="22"/>
        </w:rPr>
      </w:pPr>
    </w:p>
    <w:p w14:paraId="6785892D" w14:textId="47CF09B4" w:rsidR="00352DFC" w:rsidRPr="00095E0A" w:rsidRDefault="00352DFC" w:rsidP="00352DFC">
      <w:pPr>
        <w:rPr>
          <w:rFonts w:ascii="Arial" w:hAnsi="Arial" w:cs="Arial"/>
          <w:color w:val="003C71" w:themeColor="text1"/>
          <w:sz w:val="22"/>
          <w:szCs w:val="22"/>
        </w:rPr>
      </w:pPr>
      <w:r w:rsidRPr="00095E0A">
        <w:rPr>
          <w:rFonts w:ascii="Arial" w:hAnsi="Arial" w:cs="Arial"/>
          <w:color w:val="003C71" w:themeColor="text1"/>
          <w:sz w:val="22"/>
          <w:szCs w:val="22"/>
        </w:rPr>
        <w:t>The alignment and assessment of program learning outcomes should follow the intentional design and mapping of programs, as indicated in essential practice</w:t>
      </w:r>
      <w:r w:rsidR="00B82BA1" w:rsidRPr="00095E0A">
        <w:rPr>
          <w:rFonts w:ascii="Arial" w:hAnsi="Arial" w:cs="Arial"/>
          <w:color w:val="003C71" w:themeColor="text1"/>
          <w:sz w:val="22"/>
          <w:szCs w:val="22"/>
        </w:rPr>
        <w:t>s</w:t>
      </w:r>
      <w:r w:rsidR="00B14726" w:rsidRPr="00095E0A">
        <w:rPr>
          <w:rFonts w:ascii="Arial" w:hAnsi="Arial" w:cs="Arial"/>
          <w:color w:val="003C71" w:themeColor="text1"/>
          <w:sz w:val="22"/>
          <w:szCs w:val="22"/>
        </w:rPr>
        <w:t xml:space="preserve"> </w:t>
      </w:r>
      <w:r w:rsidR="00B7731E" w:rsidRPr="004552A9">
        <w:rPr>
          <w:rFonts w:ascii="Arial" w:hAnsi="Arial" w:cs="Arial"/>
          <w:i/>
          <w:color w:val="003C71" w:themeColor="text1"/>
          <w:sz w:val="22"/>
          <w:szCs w:val="22"/>
        </w:rPr>
        <w:t>1</w:t>
      </w:r>
      <w:r w:rsidR="00B14726" w:rsidRPr="00095E0A">
        <w:rPr>
          <w:rFonts w:ascii="Arial" w:hAnsi="Arial" w:cs="Arial"/>
          <w:i/>
          <w:color w:val="003C71" w:themeColor="text1"/>
          <w:sz w:val="22"/>
          <w:szCs w:val="22"/>
        </w:rPr>
        <w:t>a</w:t>
      </w:r>
      <w:r w:rsidR="00B14726" w:rsidRPr="00095E0A">
        <w:rPr>
          <w:rFonts w:ascii="Arial" w:hAnsi="Arial" w:cs="Arial"/>
          <w:color w:val="003C71" w:themeColor="text1"/>
          <w:sz w:val="22"/>
          <w:szCs w:val="22"/>
        </w:rPr>
        <w:t xml:space="preserve"> and</w:t>
      </w:r>
      <w:r w:rsidR="00B14726" w:rsidRPr="00095E0A">
        <w:rPr>
          <w:rFonts w:ascii="Arial" w:hAnsi="Arial" w:cs="Arial"/>
          <w:i/>
          <w:color w:val="003C71" w:themeColor="text1"/>
          <w:sz w:val="22"/>
          <w:szCs w:val="22"/>
        </w:rPr>
        <w:t xml:space="preserve"> </w:t>
      </w:r>
      <w:r w:rsidR="00B7731E">
        <w:rPr>
          <w:rFonts w:ascii="Arial" w:hAnsi="Arial" w:cs="Arial"/>
          <w:i/>
          <w:color w:val="003C71" w:themeColor="text1"/>
          <w:sz w:val="22"/>
          <w:szCs w:val="22"/>
        </w:rPr>
        <w:t>1</w:t>
      </w:r>
      <w:r w:rsidR="00B14726" w:rsidRPr="00095E0A">
        <w:rPr>
          <w:rFonts w:ascii="Arial" w:hAnsi="Arial" w:cs="Arial"/>
          <w:i/>
          <w:color w:val="003C71" w:themeColor="text1"/>
          <w:sz w:val="22"/>
          <w:szCs w:val="22"/>
        </w:rPr>
        <w:t>c</w:t>
      </w:r>
      <w:r w:rsidRPr="00095E0A">
        <w:rPr>
          <w:rFonts w:ascii="Arial" w:hAnsi="Arial" w:cs="Arial"/>
          <w:color w:val="003C71" w:themeColor="text1"/>
          <w:sz w:val="22"/>
          <w:szCs w:val="22"/>
        </w:rPr>
        <w:t xml:space="preserve"> of the first dimension, </w:t>
      </w:r>
      <w:r w:rsidRPr="00095E0A">
        <w:rPr>
          <w:rFonts w:ascii="Arial" w:hAnsi="Arial" w:cs="Arial"/>
          <w:i/>
          <w:color w:val="003C71" w:themeColor="text1"/>
          <w:sz w:val="22"/>
          <w:szCs w:val="22"/>
        </w:rPr>
        <w:t>Mapping Pathways to Student End Goals</w:t>
      </w:r>
      <w:r w:rsidR="00B82BA1" w:rsidRPr="00095E0A">
        <w:rPr>
          <w:rFonts w:ascii="Arial" w:hAnsi="Arial" w:cs="Arial"/>
          <w:color w:val="003C71" w:themeColor="text1"/>
          <w:sz w:val="22"/>
          <w:szCs w:val="22"/>
        </w:rPr>
        <w:t>:</w:t>
      </w:r>
    </w:p>
    <w:p w14:paraId="1933B629" w14:textId="6EB3DCAE" w:rsidR="00DD590C" w:rsidRPr="00095E0A" w:rsidRDefault="00BB1CA8" w:rsidP="004552A9">
      <w:pPr>
        <w:pStyle w:val="ListParagraph"/>
        <w:ind w:hanging="360"/>
        <w:rPr>
          <w:rFonts w:ascii="Arial" w:hAnsi="Arial" w:cs="Arial"/>
          <w:color w:val="003C71" w:themeColor="text1"/>
          <w:sz w:val="22"/>
          <w:szCs w:val="22"/>
        </w:rPr>
      </w:pPr>
      <w:r>
        <w:rPr>
          <w:rFonts w:ascii="Arial" w:hAnsi="Arial" w:cs="Arial"/>
          <w:color w:val="003C71" w:themeColor="text1"/>
          <w:sz w:val="22"/>
          <w:szCs w:val="22"/>
        </w:rPr>
        <w:t xml:space="preserve">1a. </w:t>
      </w:r>
      <w:r w:rsidR="00DD590C" w:rsidRPr="00095E0A">
        <w:rPr>
          <w:rFonts w:ascii="Arial" w:hAnsi="Arial" w:cs="Arial"/>
          <w:color w:val="003C71" w:themeColor="text1"/>
          <w:sz w:val="22"/>
          <w:szCs w:val="22"/>
        </w:rPr>
        <w:t>Every program is well designed to guide and prepare students to enter employment and further education in fields of importance to the college’s service area.</w:t>
      </w:r>
    </w:p>
    <w:p w14:paraId="423298E6" w14:textId="45EEAE33" w:rsidR="00DD590C" w:rsidRPr="00095E0A" w:rsidRDefault="00BB1CA8" w:rsidP="00DD590C">
      <w:pPr>
        <w:ind w:left="720" w:hanging="360"/>
        <w:rPr>
          <w:rFonts w:ascii="Arial" w:hAnsi="Arial" w:cs="Arial"/>
          <w:color w:val="003C71" w:themeColor="text1"/>
          <w:sz w:val="22"/>
          <w:szCs w:val="22"/>
        </w:rPr>
      </w:pPr>
      <w:r>
        <w:rPr>
          <w:rFonts w:ascii="Arial" w:hAnsi="Arial" w:cs="Arial"/>
          <w:color w:val="003C71" w:themeColor="text1"/>
          <w:sz w:val="22"/>
          <w:szCs w:val="22"/>
        </w:rPr>
        <w:t xml:space="preserve">1c. </w:t>
      </w:r>
      <w:r w:rsidR="00DD590C" w:rsidRPr="00095E0A">
        <w:rPr>
          <w:rFonts w:ascii="Arial" w:hAnsi="Arial" w:cs="Arial"/>
          <w:color w:val="003C71" w:themeColor="text1"/>
          <w:sz w:val="22"/>
          <w:szCs w:val="22"/>
        </w:rPr>
        <w:t>Programs are clearly mapped out for students.  Students know which course they should take and in what sequence.  Courses critical for success in each program and other key progress milestones are clearly identified.  All this information is easily accessible on the college’s website.</w:t>
      </w:r>
    </w:p>
    <w:p w14:paraId="5DD52690" w14:textId="36904CAC" w:rsidR="00E575BA" w:rsidRPr="00095E0A" w:rsidRDefault="00E575BA" w:rsidP="00E575BA">
      <w:pPr>
        <w:rPr>
          <w:rFonts w:ascii="Arial" w:hAnsi="Arial" w:cs="Arial"/>
          <w:color w:val="003C71" w:themeColor="text1"/>
          <w:sz w:val="22"/>
          <w:szCs w:val="22"/>
        </w:rPr>
      </w:pPr>
    </w:p>
    <w:p w14:paraId="58DA43BD" w14:textId="58366817" w:rsidR="00E15D36" w:rsidRPr="00095E0A" w:rsidRDefault="00E15D36" w:rsidP="00E575BA">
      <w:pPr>
        <w:rPr>
          <w:rFonts w:ascii="Arial" w:hAnsi="Arial" w:cs="Arial"/>
          <w:b/>
          <w:color w:val="003C71" w:themeColor="text1"/>
          <w:sz w:val="22"/>
          <w:szCs w:val="22"/>
        </w:rPr>
      </w:pPr>
      <w:r w:rsidRPr="00095E0A">
        <w:rPr>
          <w:rFonts w:ascii="Arial" w:hAnsi="Arial" w:cs="Arial"/>
          <w:b/>
          <w:color w:val="003C71" w:themeColor="text1"/>
          <w:sz w:val="22"/>
          <w:szCs w:val="22"/>
        </w:rPr>
        <w:t>Redesigned Programs</w:t>
      </w:r>
    </w:p>
    <w:p w14:paraId="0367FC33" w14:textId="4742EEDE" w:rsidR="00E575BA" w:rsidRPr="00095E0A" w:rsidRDefault="00E575BA" w:rsidP="00E575BA">
      <w:pPr>
        <w:rPr>
          <w:rFonts w:ascii="Arial" w:hAnsi="Arial" w:cs="Arial"/>
          <w:color w:val="003C71" w:themeColor="text1"/>
          <w:sz w:val="22"/>
          <w:szCs w:val="22"/>
        </w:rPr>
      </w:pPr>
    </w:p>
    <w:p w14:paraId="11A4AFE7" w14:textId="33DC48A6" w:rsidR="00E575BA" w:rsidRPr="00095E0A" w:rsidRDefault="00E15D36" w:rsidP="0046794C">
      <w:pPr>
        <w:pStyle w:val="ListParagraph"/>
        <w:numPr>
          <w:ilvl w:val="0"/>
          <w:numId w:val="4"/>
        </w:numPr>
        <w:rPr>
          <w:rFonts w:ascii="Arial" w:hAnsi="Arial" w:cs="Arial"/>
          <w:color w:val="003C71" w:themeColor="text1"/>
          <w:sz w:val="22"/>
          <w:szCs w:val="22"/>
        </w:rPr>
      </w:pPr>
      <w:r w:rsidRPr="00095E0A">
        <w:rPr>
          <w:rFonts w:ascii="Arial" w:hAnsi="Arial" w:cs="Arial"/>
          <w:color w:val="003C71" w:themeColor="text1"/>
          <w:sz w:val="22"/>
          <w:szCs w:val="22"/>
        </w:rPr>
        <w:t>Which programs of study</w:t>
      </w:r>
      <w:r w:rsidR="00E575BA" w:rsidRPr="00095E0A">
        <w:rPr>
          <w:rFonts w:ascii="Arial" w:hAnsi="Arial" w:cs="Arial"/>
          <w:color w:val="003C71" w:themeColor="text1"/>
          <w:sz w:val="22"/>
          <w:szCs w:val="22"/>
        </w:rPr>
        <w:t xml:space="preserve"> has your college redesigned to date?</w:t>
      </w:r>
      <w:r w:rsidRPr="00095E0A">
        <w:rPr>
          <w:rFonts w:ascii="Arial" w:hAnsi="Arial" w:cs="Arial"/>
          <w:color w:val="003C71" w:themeColor="text1"/>
          <w:sz w:val="22"/>
          <w:szCs w:val="22"/>
        </w:rPr>
        <w:t xml:space="preserve">  Please include degrees and certificates.</w:t>
      </w:r>
      <w:r w:rsidR="004B20CF" w:rsidRPr="00095E0A">
        <w:rPr>
          <w:rFonts w:ascii="Arial" w:hAnsi="Arial" w:cs="Arial"/>
          <w:color w:val="003C71" w:themeColor="text1"/>
          <w:sz w:val="22"/>
          <w:szCs w:val="22"/>
        </w:rPr>
        <w:t xml:space="preserve">  List programs below or attach a separate document.</w:t>
      </w:r>
      <w:r w:rsidR="00D30B7A" w:rsidRPr="00095E0A">
        <w:rPr>
          <w:rFonts w:ascii="Arial" w:hAnsi="Arial" w:cs="Arial"/>
          <w:color w:val="003C71" w:themeColor="text1"/>
          <w:sz w:val="22"/>
          <w:szCs w:val="22"/>
        </w:rPr>
        <w:t xml:space="preserve"> The text box will expand to accommodate your response.</w:t>
      </w:r>
    </w:p>
    <w:p w14:paraId="3DFC6600" w14:textId="16E1D629" w:rsidR="004B20CF" w:rsidRPr="00095E0A" w:rsidRDefault="004B20CF" w:rsidP="004B20CF">
      <w:pPr>
        <w:pStyle w:val="ListParagraph"/>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4B20CF" w:rsidRPr="00095E0A" w14:paraId="25266B04" w14:textId="77777777" w:rsidTr="004B20CF">
        <w:tc>
          <w:tcPr>
            <w:tcW w:w="13670" w:type="dxa"/>
          </w:tcPr>
          <w:p w14:paraId="6591CB05" w14:textId="77777777" w:rsidR="004B20CF" w:rsidRPr="00095E0A" w:rsidRDefault="004B20CF" w:rsidP="004B20CF">
            <w:pPr>
              <w:pStyle w:val="ListParagraph"/>
              <w:ind w:left="0"/>
              <w:rPr>
                <w:rFonts w:ascii="Arial" w:hAnsi="Arial" w:cs="Arial"/>
                <w:color w:val="003C71" w:themeColor="text1"/>
                <w:sz w:val="22"/>
                <w:szCs w:val="22"/>
              </w:rPr>
            </w:pPr>
          </w:p>
        </w:tc>
      </w:tr>
    </w:tbl>
    <w:p w14:paraId="70E1934C" w14:textId="77777777" w:rsidR="004B20CF" w:rsidRPr="00095E0A" w:rsidRDefault="004B20CF" w:rsidP="004B20CF">
      <w:pPr>
        <w:pStyle w:val="ListParagraph"/>
        <w:rPr>
          <w:rFonts w:ascii="Arial" w:hAnsi="Arial" w:cs="Arial"/>
          <w:color w:val="003C71" w:themeColor="text1"/>
          <w:sz w:val="22"/>
          <w:szCs w:val="22"/>
        </w:rPr>
      </w:pPr>
    </w:p>
    <w:p w14:paraId="66C03FAF" w14:textId="54418137" w:rsidR="00E575BA" w:rsidRPr="00095E0A" w:rsidRDefault="00E575BA" w:rsidP="00E575BA">
      <w:pPr>
        <w:rPr>
          <w:rFonts w:ascii="Arial" w:hAnsi="Arial" w:cs="Arial"/>
          <w:color w:val="003C71" w:themeColor="text1"/>
          <w:sz w:val="22"/>
          <w:szCs w:val="22"/>
        </w:rPr>
      </w:pPr>
    </w:p>
    <w:p w14:paraId="20E4699C" w14:textId="77777777" w:rsidR="00D30B7A" w:rsidRPr="00095E0A" w:rsidRDefault="00D30B7A">
      <w:pPr>
        <w:rPr>
          <w:rFonts w:ascii="Arial" w:hAnsi="Arial" w:cs="Arial"/>
          <w:color w:val="003C71" w:themeColor="text1"/>
          <w:sz w:val="22"/>
          <w:szCs w:val="22"/>
        </w:rPr>
      </w:pPr>
      <w:r w:rsidRPr="00095E0A">
        <w:rPr>
          <w:rFonts w:ascii="Arial" w:hAnsi="Arial" w:cs="Arial"/>
          <w:color w:val="003C71" w:themeColor="text1"/>
          <w:sz w:val="22"/>
          <w:szCs w:val="22"/>
        </w:rPr>
        <w:br w:type="page"/>
      </w:r>
    </w:p>
    <w:p w14:paraId="6AC822C4" w14:textId="24DBD76E" w:rsidR="00A242EC" w:rsidRPr="00095E0A" w:rsidRDefault="002F43BE" w:rsidP="00A242EC">
      <w:pPr>
        <w:rPr>
          <w:rFonts w:ascii="Arial" w:hAnsi="Arial" w:cs="Arial"/>
          <w:color w:val="003C71" w:themeColor="text1"/>
          <w:sz w:val="22"/>
          <w:szCs w:val="22"/>
        </w:rPr>
      </w:pPr>
      <w:r w:rsidRPr="00095E0A">
        <w:rPr>
          <w:rFonts w:ascii="Arial" w:hAnsi="Arial" w:cs="Arial"/>
          <w:color w:val="003C71" w:themeColor="text1"/>
          <w:sz w:val="22"/>
          <w:szCs w:val="22"/>
        </w:rPr>
        <w:lastRenderedPageBreak/>
        <w:t>In the following sections, d</w:t>
      </w:r>
      <w:r w:rsidR="00A242EC" w:rsidRPr="00095E0A">
        <w:rPr>
          <w:rFonts w:ascii="Arial" w:hAnsi="Arial" w:cs="Arial"/>
          <w:color w:val="003C71" w:themeColor="text1"/>
          <w:sz w:val="22"/>
          <w:szCs w:val="22"/>
        </w:rPr>
        <w:t xml:space="preserve">escribe the changes your college made to </w:t>
      </w:r>
      <w:r w:rsidR="00A242EC" w:rsidRPr="00095E0A">
        <w:rPr>
          <w:rFonts w:ascii="Arial" w:hAnsi="Arial" w:cs="Arial"/>
          <w:b/>
          <w:color w:val="003C71" w:themeColor="text1"/>
          <w:sz w:val="22"/>
          <w:szCs w:val="22"/>
        </w:rPr>
        <w:t xml:space="preserve">one </w:t>
      </w:r>
      <w:r w:rsidR="00A242EC" w:rsidRPr="00095E0A">
        <w:rPr>
          <w:rFonts w:ascii="Arial" w:hAnsi="Arial" w:cs="Arial"/>
          <w:color w:val="003C71" w:themeColor="text1"/>
          <w:sz w:val="22"/>
          <w:szCs w:val="22"/>
        </w:rPr>
        <w:t>redesigned associate degree.</w:t>
      </w:r>
    </w:p>
    <w:p w14:paraId="35D28AD4" w14:textId="77777777" w:rsidR="00A242EC" w:rsidRPr="00095E0A" w:rsidRDefault="00A242EC" w:rsidP="00E575BA">
      <w:pPr>
        <w:rPr>
          <w:rFonts w:ascii="Arial" w:hAnsi="Arial" w:cs="Arial"/>
          <w:color w:val="003C71" w:themeColor="text1"/>
          <w:sz w:val="22"/>
          <w:szCs w:val="22"/>
        </w:rPr>
      </w:pPr>
    </w:p>
    <w:p w14:paraId="0EA8D5F1" w14:textId="471F87FE" w:rsidR="00A242EC" w:rsidRPr="00095E0A" w:rsidRDefault="00A242EC" w:rsidP="00D30B7A">
      <w:pPr>
        <w:spacing w:after="120"/>
        <w:rPr>
          <w:rFonts w:ascii="Arial" w:hAnsi="Arial" w:cs="Arial"/>
          <w:b/>
          <w:color w:val="003C71" w:themeColor="text1"/>
          <w:sz w:val="22"/>
          <w:szCs w:val="22"/>
        </w:rPr>
      </w:pPr>
      <w:r w:rsidRPr="00095E0A">
        <w:rPr>
          <w:rFonts w:ascii="Arial" w:hAnsi="Arial" w:cs="Arial"/>
          <w:b/>
          <w:color w:val="003C71" w:themeColor="text1"/>
          <w:sz w:val="22"/>
          <w:szCs w:val="22"/>
        </w:rPr>
        <w:t>Program Changes</w:t>
      </w:r>
    </w:p>
    <w:p w14:paraId="4963F76D" w14:textId="53CA826E" w:rsidR="00E575BA" w:rsidRPr="00095E0A" w:rsidRDefault="00E575BA" w:rsidP="00E575BA">
      <w:pPr>
        <w:pStyle w:val="ListParagraph"/>
        <w:numPr>
          <w:ilvl w:val="0"/>
          <w:numId w:val="5"/>
        </w:numPr>
        <w:rPr>
          <w:rFonts w:ascii="Arial" w:hAnsi="Arial" w:cs="Arial"/>
          <w:color w:val="003C71" w:themeColor="text1"/>
          <w:sz w:val="22"/>
          <w:szCs w:val="22"/>
        </w:rPr>
      </w:pPr>
      <w:r w:rsidRPr="00095E0A">
        <w:rPr>
          <w:rFonts w:ascii="Arial" w:hAnsi="Arial" w:cs="Arial"/>
          <w:color w:val="003C71" w:themeColor="text1"/>
          <w:sz w:val="22"/>
          <w:szCs w:val="22"/>
        </w:rPr>
        <w:t xml:space="preserve">Provide a map of the program </w:t>
      </w:r>
      <w:r w:rsidR="00A242EC" w:rsidRPr="00095E0A">
        <w:rPr>
          <w:rFonts w:ascii="Arial" w:hAnsi="Arial" w:cs="Arial"/>
          <w:color w:val="003C71" w:themeColor="text1"/>
          <w:sz w:val="22"/>
          <w:szCs w:val="22"/>
        </w:rPr>
        <w:t xml:space="preserve">curriculum </w:t>
      </w:r>
      <w:r w:rsidRPr="00095E0A">
        <w:rPr>
          <w:rFonts w:ascii="Arial" w:hAnsi="Arial" w:cs="Arial"/>
          <w:color w:val="003C71" w:themeColor="text1"/>
          <w:sz w:val="22"/>
          <w:szCs w:val="22"/>
        </w:rPr>
        <w:t>prior to redesign.  This can be a page from a prior year’s catalog, an older advising guide, or a</w:t>
      </w:r>
      <w:r w:rsidR="00B14726" w:rsidRPr="00095E0A">
        <w:rPr>
          <w:rFonts w:ascii="Arial" w:hAnsi="Arial" w:cs="Arial"/>
          <w:color w:val="003C71" w:themeColor="text1"/>
          <w:sz w:val="22"/>
          <w:szCs w:val="22"/>
        </w:rPr>
        <w:t xml:space="preserve"> similar</w:t>
      </w:r>
      <w:r w:rsidRPr="00095E0A">
        <w:rPr>
          <w:rFonts w:ascii="Arial" w:hAnsi="Arial" w:cs="Arial"/>
          <w:color w:val="003C71" w:themeColor="text1"/>
          <w:sz w:val="22"/>
          <w:szCs w:val="22"/>
        </w:rPr>
        <w:t xml:space="preserve"> document.</w:t>
      </w:r>
    </w:p>
    <w:p w14:paraId="26518B13" w14:textId="0C2A8B09" w:rsidR="00E575BA" w:rsidRPr="00095E0A" w:rsidRDefault="00E575BA" w:rsidP="00E575BA">
      <w:pPr>
        <w:pStyle w:val="ListParagraph"/>
        <w:numPr>
          <w:ilvl w:val="0"/>
          <w:numId w:val="5"/>
        </w:numPr>
        <w:rPr>
          <w:rFonts w:ascii="Arial" w:hAnsi="Arial" w:cs="Arial"/>
          <w:color w:val="003C71" w:themeColor="text1"/>
          <w:sz w:val="22"/>
          <w:szCs w:val="22"/>
        </w:rPr>
      </w:pPr>
      <w:r w:rsidRPr="00095E0A">
        <w:rPr>
          <w:rFonts w:ascii="Arial" w:hAnsi="Arial" w:cs="Arial"/>
          <w:color w:val="003C71" w:themeColor="text1"/>
          <w:sz w:val="22"/>
          <w:szCs w:val="22"/>
        </w:rPr>
        <w:t>Provide a map of the current program</w:t>
      </w:r>
      <w:r w:rsidR="00A242EC" w:rsidRPr="00095E0A">
        <w:rPr>
          <w:rFonts w:ascii="Arial" w:hAnsi="Arial" w:cs="Arial"/>
          <w:color w:val="003C71" w:themeColor="text1"/>
          <w:sz w:val="22"/>
          <w:szCs w:val="22"/>
        </w:rPr>
        <w:t xml:space="preserve"> curriculum</w:t>
      </w:r>
      <w:r w:rsidRPr="00095E0A">
        <w:rPr>
          <w:rFonts w:ascii="Arial" w:hAnsi="Arial" w:cs="Arial"/>
          <w:color w:val="003C71" w:themeColor="text1"/>
          <w:sz w:val="22"/>
          <w:szCs w:val="22"/>
        </w:rPr>
        <w:t>.</w:t>
      </w:r>
    </w:p>
    <w:p w14:paraId="4E803FB1" w14:textId="44B874AA" w:rsidR="00E575BA" w:rsidRPr="00095E0A" w:rsidRDefault="00E575BA" w:rsidP="00E575BA">
      <w:pPr>
        <w:pStyle w:val="ListParagraph"/>
        <w:numPr>
          <w:ilvl w:val="0"/>
          <w:numId w:val="5"/>
        </w:numPr>
        <w:rPr>
          <w:rFonts w:ascii="Arial" w:hAnsi="Arial" w:cs="Arial"/>
          <w:color w:val="003C71" w:themeColor="text1"/>
          <w:sz w:val="22"/>
          <w:szCs w:val="22"/>
        </w:rPr>
      </w:pPr>
      <w:r w:rsidRPr="00095E0A">
        <w:rPr>
          <w:rFonts w:ascii="Arial" w:hAnsi="Arial" w:cs="Arial"/>
          <w:color w:val="003C71" w:themeColor="text1"/>
          <w:sz w:val="22"/>
          <w:szCs w:val="22"/>
        </w:rPr>
        <w:t>Describe the changes your college made.</w:t>
      </w:r>
    </w:p>
    <w:p w14:paraId="3BA2029E" w14:textId="77777777" w:rsidR="003B50AC" w:rsidRPr="00095E0A" w:rsidRDefault="00E575BA" w:rsidP="00E575BA">
      <w:pPr>
        <w:pStyle w:val="ListParagraph"/>
        <w:numPr>
          <w:ilvl w:val="1"/>
          <w:numId w:val="5"/>
        </w:numPr>
        <w:rPr>
          <w:rFonts w:ascii="Arial" w:hAnsi="Arial" w:cs="Arial"/>
          <w:color w:val="003C71" w:themeColor="text1"/>
          <w:sz w:val="22"/>
          <w:szCs w:val="22"/>
        </w:rPr>
      </w:pPr>
      <w:r w:rsidRPr="00095E0A">
        <w:rPr>
          <w:rFonts w:ascii="Arial" w:hAnsi="Arial" w:cs="Arial"/>
          <w:color w:val="003C71" w:themeColor="text1"/>
          <w:sz w:val="22"/>
          <w:szCs w:val="22"/>
        </w:rPr>
        <w:t xml:space="preserve">For example, if you moved a course to a different semester, why?  </w:t>
      </w:r>
    </w:p>
    <w:p w14:paraId="73606456" w14:textId="43AB5798" w:rsidR="00E575BA" w:rsidRPr="00095E0A" w:rsidRDefault="00E575BA" w:rsidP="00E575BA">
      <w:pPr>
        <w:pStyle w:val="ListParagraph"/>
        <w:numPr>
          <w:ilvl w:val="1"/>
          <w:numId w:val="5"/>
        </w:numPr>
        <w:rPr>
          <w:rFonts w:ascii="Arial" w:hAnsi="Arial" w:cs="Arial"/>
          <w:color w:val="003C71" w:themeColor="text1"/>
          <w:sz w:val="22"/>
          <w:szCs w:val="22"/>
        </w:rPr>
      </w:pPr>
      <w:r w:rsidRPr="00095E0A">
        <w:rPr>
          <w:rFonts w:ascii="Arial" w:hAnsi="Arial" w:cs="Arial"/>
          <w:color w:val="003C71" w:themeColor="text1"/>
          <w:sz w:val="22"/>
          <w:szCs w:val="22"/>
        </w:rPr>
        <w:t>If you eliminated a course or added a course, what was your rationale?</w:t>
      </w:r>
    </w:p>
    <w:p w14:paraId="1F4C2F66" w14:textId="006FA5A7" w:rsidR="00D30B7A" w:rsidRPr="00095E0A"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314EC162" w14:textId="77777777" w:rsidTr="002A3CB4">
        <w:tc>
          <w:tcPr>
            <w:tcW w:w="13670" w:type="dxa"/>
          </w:tcPr>
          <w:p w14:paraId="37BEE472" w14:textId="77777777" w:rsidR="00D30B7A" w:rsidRPr="00095E0A" w:rsidRDefault="00D30B7A" w:rsidP="002A3CB4">
            <w:pPr>
              <w:pStyle w:val="ListParagraph"/>
              <w:ind w:left="0"/>
              <w:rPr>
                <w:rFonts w:ascii="Arial" w:hAnsi="Arial" w:cs="Arial"/>
                <w:color w:val="003C71" w:themeColor="text1"/>
                <w:sz w:val="22"/>
                <w:szCs w:val="22"/>
              </w:rPr>
            </w:pPr>
          </w:p>
        </w:tc>
      </w:tr>
    </w:tbl>
    <w:p w14:paraId="5632A393" w14:textId="77777777" w:rsidR="00D30B7A" w:rsidRPr="00095E0A" w:rsidRDefault="00D30B7A" w:rsidP="00D30B7A">
      <w:pPr>
        <w:rPr>
          <w:rFonts w:ascii="Arial" w:hAnsi="Arial" w:cs="Arial"/>
          <w:color w:val="003C71" w:themeColor="text1"/>
          <w:sz w:val="22"/>
          <w:szCs w:val="22"/>
        </w:rPr>
      </w:pPr>
    </w:p>
    <w:p w14:paraId="4D36E408" w14:textId="75B4468F" w:rsidR="002D53E2" w:rsidRPr="00095E0A" w:rsidRDefault="00A242EC" w:rsidP="00D30B7A">
      <w:pPr>
        <w:spacing w:after="120"/>
        <w:rPr>
          <w:rFonts w:ascii="Arial" w:hAnsi="Arial" w:cs="Arial"/>
          <w:b/>
          <w:color w:val="003C71" w:themeColor="text1"/>
          <w:sz w:val="22"/>
          <w:szCs w:val="22"/>
        </w:rPr>
      </w:pPr>
      <w:r w:rsidRPr="00095E0A">
        <w:rPr>
          <w:rFonts w:ascii="Arial" w:hAnsi="Arial" w:cs="Arial"/>
          <w:b/>
          <w:color w:val="003C71" w:themeColor="text1"/>
          <w:sz w:val="22"/>
          <w:szCs w:val="22"/>
        </w:rPr>
        <w:t>Mapping Learning Outcomes</w:t>
      </w:r>
    </w:p>
    <w:p w14:paraId="50DB9E45" w14:textId="0C99E8B4" w:rsidR="003B50AC" w:rsidRPr="00095E0A" w:rsidRDefault="001B5902" w:rsidP="00A242EC">
      <w:pPr>
        <w:pStyle w:val="ListParagraph"/>
        <w:numPr>
          <w:ilvl w:val="0"/>
          <w:numId w:val="6"/>
        </w:numPr>
        <w:rPr>
          <w:rFonts w:ascii="Arial" w:hAnsi="Arial" w:cs="Arial"/>
          <w:i/>
          <w:color w:val="003C71" w:themeColor="text1"/>
          <w:sz w:val="22"/>
          <w:szCs w:val="22"/>
        </w:rPr>
      </w:pPr>
      <w:r w:rsidRPr="00095E0A">
        <w:rPr>
          <w:rFonts w:ascii="Arial" w:hAnsi="Arial" w:cs="Arial"/>
          <w:color w:val="003C71" w:themeColor="text1"/>
          <w:sz w:val="22"/>
          <w:szCs w:val="22"/>
        </w:rPr>
        <w:t xml:space="preserve">Using </w:t>
      </w:r>
      <w:r w:rsidR="002F43BE" w:rsidRPr="000024CA">
        <w:rPr>
          <w:rFonts w:ascii="Arial" w:hAnsi="Arial" w:cs="Arial"/>
          <w:b/>
          <w:color w:val="003C71" w:themeColor="text1"/>
          <w:sz w:val="22"/>
          <w:szCs w:val="22"/>
        </w:rPr>
        <w:t>table 1</w:t>
      </w:r>
      <w:r w:rsidRPr="00095E0A">
        <w:rPr>
          <w:rFonts w:ascii="Arial" w:hAnsi="Arial" w:cs="Arial"/>
          <w:color w:val="003C71" w:themeColor="text1"/>
          <w:sz w:val="22"/>
          <w:szCs w:val="22"/>
        </w:rPr>
        <w:t xml:space="preserve"> below, m</w:t>
      </w:r>
      <w:r w:rsidR="003B50AC" w:rsidRPr="00095E0A">
        <w:rPr>
          <w:rFonts w:ascii="Arial" w:hAnsi="Arial" w:cs="Arial"/>
          <w:color w:val="003C71" w:themeColor="text1"/>
          <w:sz w:val="22"/>
          <w:szCs w:val="22"/>
        </w:rPr>
        <w:t xml:space="preserve">ap the </w:t>
      </w:r>
      <w:r w:rsidR="003B50AC" w:rsidRPr="00095E0A">
        <w:rPr>
          <w:rFonts w:ascii="Arial" w:hAnsi="Arial" w:cs="Arial"/>
          <w:b/>
          <w:color w:val="003C71" w:themeColor="text1"/>
          <w:sz w:val="22"/>
          <w:szCs w:val="22"/>
        </w:rPr>
        <w:t>program learning outcomes</w:t>
      </w:r>
      <w:r w:rsidR="003B50AC" w:rsidRPr="00095E0A">
        <w:rPr>
          <w:rFonts w:ascii="Arial" w:hAnsi="Arial" w:cs="Arial"/>
          <w:color w:val="003C71" w:themeColor="text1"/>
          <w:sz w:val="22"/>
          <w:szCs w:val="22"/>
        </w:rPr>
        <w:t xml:space="preserve"> for this program of study.  Show in which courses a student gains experience in each skill described by a program learning outcome.</w:t>
      </w:r>
      <w:r w:rsidR="00D30B7A" w:rsidRPr="00095E0A">
        <w:rPr>
          <w:rFonts w:ascii="Arial" w:hAnsi="Arial" w:cs="Arial"/>
          <w:color w:val="003C71" w:themeColor="text1"/>
          <w:sz w:val="22"/>
          <w:szCs w:val="22"/>
        </w:rPr>
        <w:t xml:space="preserve">  </w:t>
      </w:r>
      <w:r w:rsidR="00D30B7A" w:rsidRPr="00095E0A">
        <w:rPr>
          <w:rFonts w:ascii="Arial" w:hAnsi="Arial" w:cs="Arial"/>
          <w:i/>
          <w:color w:val="003C71" w:themeColor="text1"/>
          <w:sz w:val="22"/>
          <w:szCs w:val="22"/>
        </w:rPr>
        <w:t>A sample is provided.</w:t>
      </w:r>
    </w:p>
    <w:p w14:paraId="485DBFCC" w14:textId="31A7C76A" w:rsidR="00EB24DE" w:rsidRPr="00095E0A" w:rsidRDefault="001B5902" w:rsidP="00A242EC">
      <w:pPr>
        <w:pStyle w:val="ListParagraph"/>
        <w:numPr>
          <w:ilvl w:val="0"/>
          <w:numId w:val="6"/>
        </w:numPr>
        <w:rPr>
          <w:rFonts w:ascii="Arial" w:hAnsi="Arial" w:cs="Arial"/>
          <w:i/>
          <w:color w:val="003C71" w:themeColor="text1"/>
          <w:sz w:val="22"/>
          <w:szCs w:val="22"/>
        </w:rPr>
      </w:pPr>
      <w:r w:rsidRPr="00095E0A">
        <w:rPr>
          <w:rFonts w:ascii="Arial" w:hAnsi="Arial" w:cs="Arial"/>
          <w:color w:val="003C71" w:themeColor="text1"/>
          <w:sz w:val="22"/>
          <w:szCs w:val="22"/>
        </w:rPr>
        <w:t xml:space="preserve">Using </w:t>
      </w:r>
      <w:r w:rsidRPr="000024CA">
        <w:rPr>
          <w:rFonts w:ascii="Arial" w:hAnsi="Arial" w:cs="Arial"/>
          <w:b/>
          <w:color w:val="003C71" w:themeColor="text1"/>
          <w:sz w:val="22"/>
          <w:szCs w:val="22"/>
        </w:rPr>
        <w:t xml:space="preserve">table </w:t>
      </w:r>
      <w:r w:rsidR="002F43BE" w:rsidRPr="000024CA">
        <w:rPr>
          <w:rFonts w:ascii="Arial" w:hAnsi="Arial" w:cs="Arial"/>
          <w:b/>
          <w:color w:val="003C71" w:themeColor="text1"/>
          <w:sz w:val="22"/>
          <w:szCs w:val="22"/>
        </w:rPr>
        <w:t>2</w:t>
      </w:r>
      <w:r w:rsidR="002F43BE" w:rsidRPr="00095E0A">
        <w:rPr>
          <w:rFonts w:ascii="Arial" w:hAnsi="Arial" w:cs="Arial"/>
          <w:color w:val="003C71" w:themeColor="text1"/>
          <w:sz w:val="22"/>
          <w:szCs w:val="22"/>
        </w:rPr>
        <w:t xml:space="preserve"> </w:t>
      </w:r>
      <w:r w:rsidRPr="00095E0A">
        <w:rPr>
          <w:rFonts w:ascii="Arial" w:hAnsi="Arial" w:cs="Arial"/>
          <w:color w:val="003C71" w:themeColor="text1"/>
          <w:sz w:val="22"/>
          <w:szCs w:val="22"/>
        </w:rPr>
        <w:t>below, m</w:t>
      </w:r>
      <w:r w:rsidR="00EB24DE" w:rsidRPr="00095E0A">
        <w:rPr>
          <w:rFonts w:ascii="Arial" w:hAnsi="Arial" w:cs="Arial"/>
          <w:color w:val="003C71" w:themeColor="text1"/>
          <w:sz w:val="22"/>
          <w:szCs w:val="22"/>
        </w:rPr>
        <w:t xml:space="preserve">ap the college’s </w:t>
      </w:r>
      <w:r w:rsidR="00EB24DE" w:rsidRPr="00095E0A">
        <w:rPr>
          <w:rFonts w:ascii="Arial" w:hAnsi="Arial" w:cs="Arial"/>
          <w:b/>
          <w:color w:val="003C71" w:themeColor="text1"/>
          <w:sz w:val="22"/>
          <w:szCs w:val="22"/>
        </w:rPr>
        <w:t>general education learning outcomes</w:t>
      </w:r>
      <w:r w:rsidR="00EB24DE" w:rsidRPr="00095E0A">
        <w:rPr>
          <w:rFonts w:ascii="Arial" w:hAnsi="Arial" w:cs="Arial"/>
          <w:color w:val="003C71" w:themeColor="text1"/>
          <w:sz w:val="22"/>
          <w:szCs w:val="22"/>
        </w:rPr>
        <w:t xml:space="preserve"> for this program. In which courses does a student gain experience with </w:t>
      </w:r>
      <w:r w:rsidRPr="00095E0A">
        <w:rPr>
          <w:rFonts w:ascii="Arial" w:hAnsi="Arial" w:cs="Arial"/>
          <w:color w:val="003C71" w:themeColor="text1"/>
          <w:sz w:val="22"/>
          <w:szCs w:val="22"/>
        </w:rPr>
        <w:t>each</w:t>
      </w:r>
      <w:r w:rsidR="00EB24DE" w:rsidRPr="00095E0A">
        <w:rPr>
          <w:rFonts w:ascii="Arial" w:hAnsi="Arial" w:cs="Arial"/>
          <w:color w:val="003C71" w:themeColor="text1"/>
          <w:sz w:val="22"/>
          <w:szCs w:val="22"/>
        </w:rPr>
        <w:t xml:space="preserve"> general education skill?</w:t>
      </w:r>
      <w:r w:rsidR="00D30B7A" w:rsidRPr="00095E0A">
        <w:rPr>
          <w:rFonts w:ascii="Arial" w:hAnsi="Arial" w:cs="Arial"/>
          <w:color w:val="003C71" w:themeColor="text1"/>
          <w:sz w:val="22"/>
          <w:szCs w:val="22"/>
        </w:rPr>
        <w:t xml:space="preserve">  </w:t>
      </w:r>
      <w:r w:rsidR="00D30B7A" w:rsidRPr="00095E0A">
        <w:rPr>
          <w:rFonts w:ascii="Arial" w:hAnsi="Arial" w:cs="Arial"/>
          <w:i/>
          <w:color w:val="003C71" w:themeColor="text1"/>
          <w:sz w:val="22"/>
          <w:szCs w:val="22"/>
        </w:rPr>
        <w:t>A sample is provided.</w:t>
      </w:r>
    </w:p>
    <w:p w14:paraId="320B1509" w14:textId="17A49972" w:rsidR="0046794C" w:rsidRPr="00095E0A" w:rsidRDefault="0046794C" w:rsidP="00A242EC">
      <w:pPr>
        <w:pStyle w:val="ListParagraph"/>
        <w:numPr>
          <w:ilvl w:val="0"/>
          <w:numId w:val="6"/>
        </w:numPr>
        <w:rPr>
          <w:rFonts w:ascii="Arial" w:hAnsi="Arial" w:cs="Arial"/>
          <w:color w:val="003C71" w:themeColor="text1"/>
          <w:sz w:val="22"/>
          <w:szCs w:val="22"/>
        </w:rPr>
      </w:pPr>
      <w:r w:rsidRPr="00095E0A">
        <w:rPr>
          <w:rFonts w:ascii="Arial" w:hAnsi="Arial" w:cs="Arial"/>
          <w:color w:val="003C71" w:themeColor="text1"/>
          <w:sz w:val="22"/>
          <w:szCs w:val="22"/>
        </w:rPr>
        <w:t>Describe how the program aligns with on-ramps and outcomes.</w:t>
      </w:r>
      <w:r w:rsidR="00BE2E36" w:rsidRPr="00095E0A">
        <w:rPr>
          <w:rFonts w:ascii="Arial" w:hAnsi="Arial" w:cs="Arial"/>
          <w:color w:val="003C71" w:themeColor="text1"/>
          <w:sz w:val="22"/>
          <w:szCs w:val="22"/>
        </w:rPr>
        <w:br/>
      </w:r>
    </w:p>
    <w:p w14:paraId="369701FC" w14:textId="6E421117" w:rsidR="0046794C" w:rsidRPr="00095E0A" w:rsidRDefault="00EB24DE" w:rsidP="0046794C">
      <w:pPr>
        <w:pStyle w:val="ListParagraph"/>
        <w:numPr>
          <w:ilvl w:val="1"/>
          <w:numId w:val="6"/>
        </w:numPr>
        <w:ind w:left="1440"/>
        <w:rPr>
          <w:rFonts w:ascii="Arial" w:hAnsi="Arial" w:cs="Arial"/>
          <w:color w:val="003C71" w:themeColor="text1"/>
          <w:sz w:val="22"/>
          <w:szCs w:val="22"/>
        </w:rPr>
      </w:pPr>
      <w:r w:rsidRPr="00095E0A">
        <w:rPr>
          <w:rFonts w:ascii="Arial" w:hAnsi="Arial" w:cs="Arial"/>
          <w:color w:val="003C71" w:themeColor="text1"/>
          <w:sz w:val="22"/>
          <w:szCs w:val="22"/>
        </w:rPr>
        <w:t>How does this program of study align with a high school endorsement?</w:t>
      </w:r>
    </w:p>
    <w:p w14:paraId="7796A061" w14:textId="77777777" w:rsidR="00D30B7A" w:rsidRPr="00095E0A" w:rsidRDefault="00D30B7A" w:rsidP="00D30B7A">
      <w:pPr>
        <w:pStyle w:val="ListParagraph"/>
        <w:ind w:left="1440"/>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316AEE3B" w14:textId="77777777" w:rsidTr="002A3CB4">
        <w:tc>
          <w:tcPr>
            <w:tcW w:w="13670" w:type="dxa"/>
          </w:tcPr>
          <w:p w14:paraId="47E4D923" w14:textId="77777777" w:rsidR="00D30B7A" w:rsidRPr="00095E0A" w:rsidRDefault="00D30B7A" w:rsidP="002A3CB4">
            <w:pPr>
              <w:pStyle w:val="ListParagraph"/>
              <w:ind w:left="0"/>
              <w:rPr>
                <w:rFonts w:ascii="Arial" w:hAnsi="Arial" w:cs="Arial"/>
                <w:color w:val="003C71" w:themeColor="text1"/>
                <w:sz w:val="22"/>
                <w:szCs w:val="22"/>
              </w:rPr>
            </w:pPr>
          </w:p>
        </w:tc>
      </w:tr>
    </w:tbl>
    <w:p w14:paraId="7C18D978" w14:textId="77777777" w:rsidR="00D30B7A" w:rsidRPr="00095E0A" w:rsidRDefault="00D30B7A" w:rsidP="00D30B7A">
      <w:pPr>
        <w:pStyle w:val="ListParagraph"/>
        <w:rPr>
          <w:rFonts w:ascii="Arial" w:hAnsi="Arial" w:cs="Arial"/>
          <w:color w:val="003C71" w:themeColor="text1"/>
          <w:sz w:val="22"/>
          <w:szCs w:val="22"/>
        </w:rPr>
      </w:pPr>
    </w:p>
    <w:p w14:paraId="72F7F600" w14:textId="6893A159" w:rsidR="0046794C" w:rsidRPr="00095E0A" w:rsidRDefault="00EB24DE" w:rsidP="0046794C">
      <w:pPr>
        <w:pStyle w:val="ListParagraph"/>
        <w:numPr>
          <w:ilvl w:val="1"/>
          <w:numId w:val="6"/>
        </w:numPr>
        <w:ind w:left="1440"/>
        <w:rPr>
          <w:rFonts w:ascii="Arial" w:hAnsi="Arial" w:cs="Arial"/>
          <w:color w:val="003C71" w:themeColor="text1"/>
          <w:sz w:val="22"/>
          <w:szCs w:val="22"/>
        </w:rPr>
      </w:pPr>
      <w:r w:rsidRPr="00095E0A">
        <w:rPr>
          <w:rFonts w:ascii="Arial" w:hAnsi="Arial" w:cs="Arial"/>
          <w:color w:val="003C71" w:themeColor="text1"/>
          <w:sz w:val="22"/>
          <w:szCs w:val="22"/>
        </w:rPr>
        <w:t>How does this program of study align with opportunities for further education?</w:t>
      </w:r>
    </w:p>
    <w:p w14:paraId="02A1B3C5" w14:textId="15D2ED76" w:rsidR="00D30B7A" w:rsidRPr="00095E0A"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2051D2BC" w14:textId="77777777" w:rsidTr="002A3CB4">
        <w:tc>
          <w:tcPr>
            <w:tcW w:w="13670" w:type="dxa"/>
          </w:tcPr>
          <w:p w14:paraId="36B030ED" w14:textId="77777777" w:rsidR="00D30B7A" w:rsidRPr="00095E0A" w:rsidRDefault="00D30B7A" w:rsidP="002A3CB4">
            <w:pPr>
              <w:pStyle w:val="ListParagraph"/>
              <w:ind w:left="0"/>
              <w:rPr>
                <w:rFonts w:ascii="Arial" w:hAnsi="Arial" w:cs="Arial"/>
                <w:color w:val="003C71" w:themeColor="text1"/>
                <w:sz w:val="22"/>
                <w:szCs w:val="22"/>
              </w:rPr>
            </w:pPr>
          </w:p>
        </w:tc>
      </w:tr>
    </w:tbl>
    <w:p w14:paraId="57EC8D66" w14:textId="77777777" w:rsidR="00D30B7A" w:rsidRPr="00095E0A" w:rsidRDefault="00D30B7A" w:rsidP="00D30B7A">
      <w:pPr>
        <w:rPr>
          <w:rFonts w:ascii="Arial" w:hAnsi="Arial" w:cs="Arial"/>
          <w:color w:val="003C71" w:themeColor="text1"/>
          <w:sz w:val="22"/>
          <w:szCs w:val="22"/>
        </w:rPr>
      </w:pPr>
    </w:p>
    <w:p w14:paraId="312303C6" w14:textId="7E0E3994" w:rsidR="00A242EC" w:rsidRPr="00095E0A" w:rsidRDefault="00A242EC" w:rsidP="0046794C">
      <w:pPr>
        <w:pStyle w:val="ListParagraph"/>
        <w:numPr>
          <w:ilvl w:val="1"/>
          <w:numId w:val="6"/>
        </w:numPr>
        <w:ind w:left="1440"/>
        <w:rPr>
          <w:rFonts w:ascii="Arial" w:hAnsi="Arial" w:cs="Arial"/>
          <w:color w:val="003C71" w:themeColor="text1"/>
          <w:sz w:val="22"/>
          <w:szCs w:val="22"/>
        </w:rPr>
      </w:pPr>
      <w:r w:rsidRPr="00095E0A">
        <w:rPr>
          <w:rFonts w:ascii="Arial" w:hAnsi="Arial" w:cs="Arial"/>
          <w:color w:val="003C71" w:themeColor="text1"/>
          <w:sz w:val="22"/>
          <w:szCs w:val="22"/>
        </w:rPr>
        <w:t>How does this program of study align with careers?</w:t>
      </w:r>
    </w:p>
    <w:p w14:paraId="02C3E751" w14:textId="43D3AC94" w:rsidR="00D30B7A" w:rsidRPr="00095E0A"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13CAB086" w14:textId="77777777" w:rsidTr="002A3CB4">
        <w:tc>
          <w:tcPr>
            <w:tcW w:w="13670" w:type="dxa"/>
          </w:tcPr>
          <w:p w14:paraId="016ED414" w14:textId="77777777" w:rsidR="00D30B7A" w:rsidRPr="00095E0A" w:rsidRDefault="00D30B7A" w:rsidP="002A3CB4">
            <w:pPr>
              <w:pStyle w:val="ListParagraph"/>
              <w:ind w:left="0"/>
              <w:rPr>
                <w:rFonts w:ascii="Arial" w:hAnsi="Arial" w:cs="Arial"/>
                <w:color w:val="003C71" w:themeColor="text1"/>
                <w:sz w:val="22"/>
                <w:szCs w:val="22"/>
              </w:rPr>
            </w:pPr>
          </w:p>
        </w:tc>
      </w:tr>
    </w:tbl>
    <w:p w14:paraId="2A9087BA" w14:textId="77777777" w:rsidR="00D30B7A" w:rsidRPr="00095E0A" w:rsidRDefault="00D30B7A" w:rsidP="00D30B7A">
      <w:pPr>
        <w:rPr>
          <w:rFonts w:ascii="Arial" w:hAnsi="Arial" w:cs="Arial"/>
          <w:color w:val="003C71" w:themeColor="text1"/>
          <w:sz w:val="22"/>
          <w:szCs w:val="22"/>
        </w:rPr>
      </w:pPr>
    </w:p>
    <w:p w14:paraId="133E3D50" w14:textId="77777777" w:rsidR="00FE3188" w:rsidRDefault="00FE3188" w:rsidP="00A242EC">
      <w:pPr>
        <w:pStyle w:val="ListParagraph"/>
        <w:numPr>
          <w:ilvl w:val="0"/>
          <w:numId w:val="6"/>
        </w:numPr>
        <w:rPr>
          <w:rFonts w:ascii="Arial" w:hAnsi="Arial" w:cs="Arial"/>
          <w:color w:val="003C71" w:themeColor="text1"/>
          <w:sz w:val="22"/>
          <w:szCs w:val="22"/>
        </w:rPr>
      </w:pPr>
      <w:r>
        <w:rPr>
          <w:rFonts w:ascii="Arial" w:hAnsi="Arial" w:cs="Arial"/>
          <w:color w:val="003C71" w:themeColor="text1"/>
          <w:sz w:val="22"/>
          <w:szCs w:val="22"/>
        </w:rPr>
        <w:t xml:space="preserve">Have you defined specific general education course options for this program, based on program learning outcomes?  </w:t>
      </w:r>
    </w:p>
    <w:p w14:paraId="4995D206" w14:textId="77777777" w:rsidR="00FE3188" w:rsidRDefault="00FE3188" w:rsidP="00FE3188">
      <w:pPr>
        <w:pStyle w:val="ListParagraph"/>
        <w:numPr>
          <w:ilvl w:val="1"/>
          <w:numId w:val="6"/>
        </w:numPr>
        <w:ind w:left="1440"/>
        <w:rPr>
          <w:rFonts w:ascii="Arial" w:hAnsi="Arial" w:cs="Arial"/>
          <w:color w:val="003C71" w:themeColor="text1"/>
          <w:sz w:val="22"/>
          <w:szCs w:val="22"/>
        </w:rPr>
      </w:pPr>
      <w:r>
        <w:rPr>
          <w:rFonts w:ascii="Arial" w:hAnsi="Arial" w:cs="Arial"/>
          <w:color w:val="003C71" w:themeColor="text1"/>
          <w:sz w:val="22"/>
          <w:szCs w:val="22"/>
        </w:rPr>
        <w:t xml:space="preserve">If so, how did you choose those courses?  </w:t>
      </w:r>
    </w:p>
    <w:p w14:paraId="30AFE2D4" w14:textId="6B8FF3D4" w:rsidR="00FE3188" w:rsidRDefault="00FE3188" w:rsidP="00FE3188">
      <w:pPr>
        <w:pStyle w:val="ListParagraph"/>
        <w:numPr>
          <w:ilvl w:val="1"/>
          <w:numId w:val="6"/>
        </w:numPr>
        <w:ind w:left="1440"/>
        <w:rPr>
          <w:rFonts w:ascii="Arial" w:hAnsi="Arial" w:cs="Arial"/>
          <w:color w:val="003C71" w:themeColor="text1"/>
          <w:sz w:val="22"/>
          <w:szCs w:val="22"/>
        </w:rPr>
      </w:pPr>
      <w:r>
        <w:rPr>
          <w:rFonts w:ascii="Arial" w:hAnsi="Arial" w:cs="Arial"/>
          <w:color w:val="003C71" w:themeColor="text1"/>
          <w:sz w:val="22"/>
          <w:szCs w:val="22"/>
        </w:rPr>
        <w:t xml:space="preserve">If not, why not?  </w:t>
      </w:r>
      <w:r w:rsidR="003673B2">
        <w:rPr>
          <w:rFonts w:ascii="Arial" w:hAnsi="Arial" w:cs="Arial"/>
          <w:color w:val="003C71" w:themeColor="text1"/>
          <w:sz w:val="22"/>
          <w:szCs w:val="22"/>
        </w:rPr>
        <w:t>Do you plan</w:t>
      </w:r>
      <w:r>
        <w:rPr>
          <w:rFonts w:ascii="Arial" w:hAnsi="Arial" w:cs="Arial"/>
          <w:color w:val="003C71" w:themeColor="text1"/>
          <w:sz w:val="22"/>
          <w:szCs w:val="22"/>
        </w:rPr>
        <w:t xml:space="preserve"> to </w:t>
      </w:r>
      <w:r w:rsidR="003673B2">
        <w:rPr>
          <w:rFonts w:ascii="Arial" w:hAnsi="Arial" w:cs="Arial"/>
          <w:color w:val="003C71" w:themeColor="text1"/>
          <w:sz w:val="22"/>
          <w:szCs w:val="22"/>
        </w:rPr>
        <w:t>discuss</w:t>
      </w:r>
      <w:r>
        <w:rPr>
          <w:rFonts w:ascii="Arial" w:hAnsi="Arial" w:cs="Arial"/>
          <w:color w:val="003C71" w:themeColor="text1"/>
          <w:sz w:val="22"/>
          <w:szCs w:val="22"/>
        </w:rPr>
        <w:t xml:space="preserve"> specific suggestions in the future?</w:t>
      </w:r>
    </w:p>
    <w:p w14:paraId="78FE4A4F" w14:textId="77777777" w:rsidR="00FE3188" w:rsidRDefault="00FE3188" w:rsidP="00FE3188">
      <w:pPr>
        <w:pStyle w:val="ListParagraph"/>
        <w:ind w:left="1440"/>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FE3188" w14:paraId="3B851B9B" w14:textId="77777777" w:rsidTr="00FE3188">
        <w:tc>
          <w:tcPr>
            <w:tcW w:w="13670" w:type="dxa"/>
          </w:tcPr>
          <w:p w14:paraId="61775F05" w14:textId="77777777" w:rsidR="00FE3188" w:rsidRDefault="00FE3188" w:rsidP="00FE3188">
            <w:pPr>
              <w:pStyle w:val="ListParagraph"/>
              <w:ind w:left="0"/>
              <w:rPr>
                <w:rFonts w:ascii="Arial" w:hAnsi="Arial" w:cs="Arial"/>
                <w:color w:val="003C71" w:themeColor="text1"/>
                <w:sz w:val="22"/>
                <w:szCs w:val="22"/>
              </w:rPr>
            </w:pPr>
          </w:p>
        </w:tc>
      </w:tr>
    </w:tbl>
    <w:p w14:paraId="07A3CCFB" w14:textId="77777777" w:rsidR="00435F7F" w:rsidRDefault="00435F7F" w:rsidP="00435F7F">
      <w:pPr>
        <w:pStyle w:val="ListParagraph"/>
        <w:rPr>
          <w:rFonts w:ascii="Arial" w:hAnsi="Arial" w:cs="Arial"/>
          <w:color w:val="003C71" w:themeColor="text1"/>
          <w:sz w:val="22"/>
          <w:szCs w:val="22"/>
        </w:rPr>
      </w:pPr>
    </w:p>
    <w:p w14:paraId="52A975B5" w14:textId="2AA4998F" w:rsidR="00EB24DE" w:rsidRPr="00095E0A" w:rsidRDefault="00EB24DE" w:rsidP="00A242EC">
      <w:pPr>
        <w:pStyle w:val="ListParagraph"/>
        <w:numPr>
          <w:ilvl w:val="0"/>
          <w:numId w:val="6"/>
        </w:numPr>
        <w:rPr>
          <w:rFonts w:ascii="Arial" w:hAnsi="Arial" w:cs="Arial"/>
          <w:color w:val="003C71" w:themeColor="text1"/>
          <w:sz w:val="22"/>
          <w:szCs w:val="22"/>
        </w:rPr>
      </w:pPr>
      <w:r w:rsidRPr="00095E0A">
        <w:rPr>
          <w:rFonts w:ascii="Arial" w:hAnsi="Arial" w:cs="Arial"/>
          <w:color w:val="003C71" w:themeColor="text1"/>
          <w:sz w:val="22"/>
          <w:szCs w:val="22"/>
        </w:rPr>
        <w:t>Where do you see opportunities for additional improvement?</w:t>
      </w:r>
      <w:r w:rsidR="00FE3188">
        <w:rPr>
          <w:rFonts w:ascii="Arial" w:hAnsi="Arial" w:cs="Arial"/>
          <w:color w:val="003C71" w:themeColor="text1"/>
          <w:sz w:val="22"/>
          <w:szCs w:val="22"/>
        </w:rPr>
        <w:t xml:space="preserve">  </w:t>
      </w:r>
    </w:p>
    <w:p w14:paraId="55D604A1" w14:textId="376596F4" w:rsidR="00D30B7A" w:rsidRPr="00095E0A" w:rsidRDefault="00D30B7A" w:rsidP="00D30B7A">
      <w:pPr>
        <w:rPr>
          <w:rFonts w:ascii="Arial" w:hAnsi="Arial" w:cs="Arial"/>
          <w:color w:val="003C71" w:themeColor="text1"/>
          <w:sz w:val="22"/>
          <w:szCs w:val="22"/>
        </w:rPr>
      </w:pPr>
    </w:p>
    <w:p w14:paraId="4F5CE39C" w14:textId="3994B0C3" w:rsidR="00D30B7A" w:rsidRPr="00095E0A" w:rsidRDefault="00D30B7A" w:rsidP="00D30B7A">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4C53DDC9" w14:textId="77777777" w:rsidTr="002A3CB4">
        <w:tc>
          <w:tcPr>
            <w:tcW w:w="13670" w:type="dxa"/>
          </w:tcPr>
          <w:p w14:paraId="2DEBDB96" w14:textId="77777777" w:rsidR="00D30B7A" w:rsidRPr="00095E0A" w:rsidRDefault="00D30B7A" w:rsidP="002A3CB4">
            <w:pPr>
              <w:pStyle w:val="ListParagraph"/>
              <w:ind w:left="0"/>
              <w:rPr>
                <w:rFonts w:ascii="Arial" w:hAnsi="Arial" w:cs="Arial"/>
                <w:color w:val="003C71" w:themeColor="text1"/>
                <w:sz w:val="22"/>
                <w:szCs w:val="22"/>
              </w:rPr>
            </w:pPr>
          </w:p>
        </w:tc>
      </w:tr>
    </w:tbl>
    <w:p w14:paraId="184E018F" w14:textId="77777777" w:rsidR="00D30B7A" w:rsidRPr="00095E0A" w:rsidRDefault="00D30B7A" w:rsidP="00D30B7A">
      <w:pPr>
        <w:rPr>
          <w:rFonts w:ascii="Arial" w:hAnsi="Arial" w:cs="Arial"/>
          <w:color w:val="003C71" w:themeColor="text1"/>
          <w:sz w:val="22"/>
          <w:szCs w:val="22"/>
        </w:rPr>
      </w:pPr>
    </w:p>
    <w:p w14:paraId="3F2D9FF4" w14:textId="19DC24D1" w:rsidR="001B5902" w:rsidRPr="00095E0A" w:rsidRDefault="0046794C" w:rsidP="001B5902">
      <w:pPr>
        <w:pStyle w:val="ListParagraph"/>
        <w:numPr>
          <w:ilvl w:val="0"/>
          <w:numId w:val="6"/>
        </w:numPr>
        <w:rPr>
          <w:rFonts w:ascii="Arial" w:hAnsi="Arial" w:cs="Arial"/>
          <w:color w:val="003C71" w:themeColor="text1"/>
          <w:sz w:val="22"/>
          <w:szCs w:val="22"/>
        </w:rPr>
      </w:pPr>
      <w:r w:rsidRPr="00095E0A">
        <w:rPr>
          <w:rFonts w:ascii="Arial" w:hAnsi="Arial" w:cs="Arial"/>
          <w:color w:val="003C71" w:themeColor="text1"/>
          <w:sz w:val="22"/>
          <w:szCs w:val="22"/>
        </w:rPr>
        <w:t>How do students learn of the learning outcomes for their program?</w:t>
      </w:r>
    </w:p>
    <w:p w14:paraId="3962F79E" w14:textId="48704F1F" w:rsidR="001B5902" w:rsidRPr="00095E0A" w:rsidRDefault="001B5902" w:rsidP="001B5902">
      <w:pPr>
        <w:rPr>
          <w:rFonts w:ascii="Arial" w:hAnsi="Arial" w:cs="Arial"/>
          <w:color w:val="003C71" w:themeColor="text1"/>
          <w:sz w:val="22"/>
          <w:szCs w:val="22"/>
        </w:rPr>
      </w:pPr>
    </w:p>
    <w:tbl>
      <w:tblPr>
        <w:tblStyle w:val="TableGrid"/>
        <w:tblW w:w="0" w:type="auto"/>
        <w:tblInd w:w="720"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2950"/>
      </w:tblGrid>
      <w:tr w:rsidR="00D30B7A" w:rsidRPr="00095E0A" w14:paraId="6BFFBA59" w14:textId="77777777" w:rsidTr="002A3CB4">
        <w:tc>
          <w:tcPr>
            <w:tcW w:w="13670" w:type="dxa"/>
          </w:tcPr>
          <w:p w14:paraId="28B612E6" w14:textId="77777777" w:rsidR="00D30B7A" w:rsidRPr="00095E0A" w:rsidRDefault="00D30B7A" w:rsidP="002A3CB4">
            <w:pPr>
              <w:pStyle w:val="ListParagraph"/>
              <w:ind w:left="0"/>
              <w:rPr>
                <w:rFonts w:ascii="Arial" w:hAnsi="Arial" w:cs="Arial"/>
                <w:color w:val="003C71" w:themeColor="text1"/>
                <w:sz w:val="22"/>
                <w:szCs w:val="22"/>
              </w:rPr>
            </w:pPr>
          </w:p>
        </w:tc>
      </w:tr>
    </w:tbl>
    <w:p w14:paraId="17982FB5" w14:textId="446AE541" w:rsidR="00D30B7A" w:rsidRPr="00095E0A" w:rsidRDefault="00D30B7A" w:rsidP="001B5902">
      <w:pPr>
        <w:rPr>
          <w:rFonts w:ascii="Arial" w:hAnsi="Arial" w:cs="Arial"/>
          <w:color w:val="003C71" w:themeColor="text1"/>
          <w:sz w:val="22"/>
          <w:szCs w:val="22"/>
        </w:rPr>
      </w:pPr>
    </w:p>
    <w:p w14:paraId="53E9D8C9" w14:textId="77777777" w:rsidR="00D30B7A" w:rsidRPr="00095E0A" w:rsidRDefault="00D30B7A" w:rsidP="001B5902">
      <w:pPr>
        <w:rPr>
          <w:rFonts w:ascii="Arial" w:hAnsi="Arial" w:cs="Arial"/>
          <w:color w:val="003C71" w:themeColor="text1"/>
          <w:sz w:val="22"/>
          <w:szCs w:val="22"/>
        </w:rPr>
      </w:pPr>
    </w:p>
    <w:p w14:paraId="362714DB" w14:textId="3D46A53E" w:rsidR="001B5902" w:rsidRPr="00095E0A" w:rsidRDefault="001B5902" w:rsidP="001B5902">
      <w:pPr>
        <w:rPr>
          <w:rFonts w:ascii="Arial" w:hAnsi="Arial" w:cs="Arial"/>
          <w:color w:val="003C71" w:themeColor="text1"/>
          <w:sz w:val="22"/>
          <w:szCs w:val="22"/>
        </w:rPr>
      </w:pPr>
    </w:p>
    <w:p w14:paraId="5A3E17FC" w14:textId="1B2AFDEF" w:rsidR="001B5902" w:rsidRPr="00095E0A" w:rsidRDefault="001B5902" w:rsidP="001B5902">
      <w:pPr>
        <w:rPr>
          <w:rFonts w:ascii="Arial" w:hAnsi="Arial" w:cs="Arial"/>
          <w:color w:val="003C71" w:themeColor="text1"/>
          <w:sz w:val="22"/>
          <w:szCs w:val="22"/>
        </w:rPr>
      </w:pPr>
    </w:p>
    <w:p w14:paraId="5B5C7611" w14:textId="2DF56338" w:rsidR="001B5902" w:rsidRPr="00095E0A" w:rsidRDefault="001B5902" w:rsidP="001B5902">
      <w:pPr>
        <w:rPr>
          <w:rFonts w:ascii="Arial" w:hAnsi="Arial" w:cs="Arial"/>
          <w:color w:val="003C71" w:themeColor="text1"/>
          <w:sz w:val="22"/>
          <w:szCs w:val="22"/>
        </w:rPr>
      </w:pPr>
    </w:p>
    <w:p w14:paraId="6B17F298" w14:textId="77777777" w:rsidR="000024CA" w:rsidRDefault="000024CA">
      <w:pPr>
        <w:rPr>
          <w:rFonts w:ascii="Arial" w:hAnsi="Arial" w:cs="Arial"/>
          <w:color w:val="003C71" w:themeColor="text1"/>
          <w:sz w:val="22"/>
          <w:szCs w:val="22"/>
        </w:rPr>
      </w:pPr>
      <w:r>
        <w:rPr>
          <w:rFonts w:ascii="Arial" w:hAnsi="Arial" w:cs="Arial"/>
          <w:color w:val="003C71" w:themeColor="text1"/>
          <w:sz w:val="22"/>
          <w:szCs w:val="22"/>
        </w:rPr>
        <w:br w:type="page"/>
      </w:r>
    </w:p>
    <w:p w14:paraId="41B99C8A" w14:textId="39D99438" w:rsidR="001B5902" w:rsidRPr="00095E0A" w:rsidRDefault="001B5902" w:rsidP="001B5902">
      <w:pPr>
        <w:rPr>
          <w:rFonts w:ascii="Arial" w:hAnsi="Arial" w:cs="Arial"/>
          <w:color w:val="003C71" w:themeColor="text1"/>
          <w:sz w:val="22"/>
          <w:szCs w:val="22"/>
        </w:rPr>
      </w:pPr>
      <w:r w:rsidRPr="00095E0A">
        <w:rPr>
          <w:rFonts w:ascii="Arial" w:hAnsi="Arial" w:cs="Arial"/>
          <w:color w:val="003C71" w:themeColor="text1"/>
          <w:sz w:val="22"/>
          <w:szCs w:val="22"/>
        </w:rPr>
        <w:lastRenderedPageBreak/>
        <w:t>Replace the placeholders in brackets with learning outcomes and courses from your program, as shown in the abbreviated sample below. Add or delete rows as necessary.</w:t>
      </w:r>
    </w:p>
    <w:p w14:paraId="4DD6443C" w14:textId="6EB1FC75" w:rsidR="001B5902" w:rsidRPr="00095E0A" w:rsidRDefault="001B5902" w:rsidP="001B5902">
      <w:pPr>
        <w:rPr>
          <w:rFonts w:ascii="Arial" w:hAnsi="Arial" w:cs="Arial"/>
          <w:color w:val="003C71" w:themeColor="text1"/>
          <w:sz w:val="22"/>
          <w:szCs w:val="22"/>
        </w:rPr>
      </w:pPr>
    </w:p>
    <w:p w14:paraId="644EA6F4" w14:textId="78C5E2C6" w:rsidR="008126BA" w:rsidRPr="00095E0A" w:rsidRDefault="001B5902" w:rsidP="001B5902">
      <w:pPr>
        <w:rPr>
          <w:rFonts w:ascii="Arial" w:hAnsi="Arial" w:cs="Arial"/>
          <w:b/>
          <w:color w:val="003C71" w:themeColor="text1"/>
          <w:sz w:val="22"/>
          <w:szCs w:val="22"/>
        </w:rPr>
      </w:pPr>
      <w:r w:rsidRPr="00095E0A">
        <w:rPr>
          <w:rFonts w:ascii="Arial" w:hAnsi="Arial" w:cs="Arial"/>
          <w:b/>
          <w:color w:val="003C71" w:themeColor="text1"/>
          <w:sz w:val="22"/>
          <w:szCs w:val="22"/>
        </w:rPr>
        <w:t>ABBREVIATED SAMPLE – AAS in Hospitality, Meeting and Event Planning, Tourism: Hotel and Restaurant Specialization</w:t>
      </w:r>
      <w:r w:rsidR="008126BA" w:rsidRPr="00095E0A">
        <w:rPr>
          <w:rFonts w:ascii="Arial" w:hAnsi="Arial" w:cs="Arial"/>
          <w:b/>
          <w:color w:val="003C71" w:themeColor="text1"/>
          <w:sz w:val="22"/>
          <w:szCs w:val="22"/>
        </w:rPr>
        <w:br/>
      </w: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023"/>
        <w:gridCol w:w="3647"/>
      </w:tblGrid>
      <w:tr w:rsidR="00241D38" w:rsidRPr="00095E0A" w14:paraId="0D946F4C" w14:textId="77777777" w:rsidTr="002A4871">
        <w:tc>
          <w:tcPr>
            <w:tcW w:w="3666" w:type="pct"/>
          </w:tcPr>
          <w:p w14:paraId="3F981142" w14:textId="7EAE0420" w:rsidR="00645E4B" w:rsidRPr="00095E0A" w:rsidRDefault="00BE2E36" w:rsidP="0039325A">
            <w:pPr>
              <w:rPr>
                <w:rFonts w:ascii="Arial" w:hAnsi="Arial" w:cs="Arial"/>
                <w:b/>
                <w:color w:val="003C71" w:themeColor="text1"/>
                <w:sz w:val="22"/>
                <w:szCs w:val="22"/>
              </w:rPr>
            </w:pPr>
            <w:r w:rsidRPr="00095E0A">
              <w:rPr>
                <w:rFonts w:ascii="Arial" w:hAnsi="Arial" w:cs="Arial"/>
                <w:b/>
                <w:color w:val="003C71" w:themeColor="text1"/>
                <w:sz w:val="22"/>
                <w:szCs w:val="22"/>
              </w:rPr>
              <w:t xml:space="preserve">Sample </w:t>
            </w:r>
            <w:r w:rsidR="008126BA" w:rsidRPr="00095E0A">
              <w:rPr>
                <w:rFonts w:ascii="Arial" w:hAnsi="Arial" w:cs="Arial"/>
                <w:b/>
                <w:color w:val="003C71" w:themeColor="text1"/>
                <w:sz w:val="22"/>
                <w:szCs w:val="22"/>
              </w:rPr>
              <w:t xml:space="preserve">Table 1: </w:t>
            </w:r>
            <w:r w:rsidR="00861E2F" w:rsidRPr="00095E0A">
              <w:rPr>
                <w:rFonts w:ascii="Arial" w:hAnsi="Arial" w:cs="Arial"/>
                <w:b/>
                <w:color w:val="003C71" w:themeColor="text1"/>
                <w:sz w:val="22"/>
                <w:szCs w:val="22"/>
              </w:rPr>
              <w:t xml:space="preserve">Program </w:t>
            </w:r>
            <w:r w:rsidR="00645E4B" w:rsidRPr="00095E0A">
              <w:rPr>
                <w:rFonts w:ascii="Arial" w:hAnsi="Arial" w:cs="Arial"/>
                <w:b/>
                <w:color w:val="003C71" w:themeColor="text1"/>
                <w:sz w:val="22"/>
                <w:szCs w:val="22"/>
              </w:rPr>
              <w:t>Learning Outcomes</w:t>
            </w:r>
          </w:p>
        </w:tc>
        <w:tc>
          <w:tcPr>
            <w:tcW w:w="1334" w:type="pct"/>
          </w:tcPr>
          <w:p w14:paraId="47DAD862" w14:textId="3E322F03" w:rsidR="00645E4B" w:rsidRPr="00095E0A" w:rsidRDefault="00645E4B" w:rsidP="0039325A">
            <w:pPr>
              <w:rPr>
                <w:rFonts w:ascii="Arial" w:hAnsi="Arial" w:cs="Arial"/>
                <w:b/>
                <w:color w:val="003C71" w:themeColor="text1"/>
                <w:sz w:val="22"/>
                <w:szCs w:val="22"/>
              </w:rPr>
            </w:pPr>
            <w:r w:rsidRPr="00095E0A">
              <w:rPr>
                <w:rFonts w:ascii="Arial" w:hAnsi="Arial" w:cs="Arial"/>
                <w:b/>
                <w:color w:val="003C71" w:themeColor="text1"/>
                <w:sz w:val="22"/>
                <w:szCs w:val="22"/>
              </w:rPr>
              <w:t>Courses</w:t>
            </w:r>
          </w:p>
        </w:tc>
      </w:tr>
      <w:tr w:rsidR="00241D38" w:rsidRPr="00095E0A" w14:paraId="4F6C88EE" w14:textId="77777777" w:rsidTr="002A4871">
        <w:tc>
          <w:tcPr>
            <w:tcW w:w="3666" w:type="pct"/>
          </w:tcPr>
          <w:p w14:paraId="127E78B3" w14:textId="7653D4F6"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PLO1: Demonstrate professional conduct and interpersonal communications skills for human resource management and supervision.</w:t>
            </w:r>
          </w:p>
        </w:tc>
        <w:tc>
          <w:tcPr>
            <w:tcW w:w="1334" w:type="pct"/>
          </w:tcPr>
          <w:p w14:paraId="27FD9403" w14:textId="77777777"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 xml:space="preserve">HAMG 1321 </w:t>
            </w:r>
          </w:p>
          <w:p w14:paraId="18E92673" w14:textId="4EEAFD20"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HAMG 1324</w:t>
            </w:r>
          </w:p>
        </w:tc>
      </w:tr>
      <w:tr w:rsidR="00241D38" w:rsidRPr="00095E0A" w14:paraId="3333B870" w14:textId="77777777" w:rsidTr="002A4871">
        <w:tc>
          <w:tcPr>
            <w:tcW w:w="3666" w:type="pct"/>
          </w:tcPr>
          <w:p w14:paraId="11CDF3CC" w14:textId="466600CF"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PLO2: Apply management and professionalism skills for guest relations and food and beverage service.</w:t>
            </w:r>
          </w:p>
        </w:tc>
        <w:tc>
          <w:tcPr>
            <w:tcW w:w="1334" w:type="pct"/>
          </w:tcPr>
          <w:p w14:paraId="37DD76A1" w14:textId="77777777"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HAMG 1321</w:t>
            </w:r>
          </w:p>
          <w:p w14:paraId="250E8AB7" w14:textId="27362DC7"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HAMG 1313</w:t>
            </w:r>
          </w:p>
        </w:tc>
      </w:tr>
      <w:tr w:rsidR="00241D38" w:rsidRPr="00095E0A" w14:paraId="3596A12D" w14:textId="77777777" w:rsidTr="002A4871">
        <w:tc>
          <w:tcPr>
            <w:tcW w:w="3666" w:type="pct"/>
          </w:tcPr>
          <w:p w14:paraId="623782B1" w14:textId="6C3473B3"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PLO3: Analyze food and beverage inventory, lodging and cost-control practices for standards in the hospitality industry.</w:t>
            </w:r>
          </w:p>
        </w:tc>
        <w:tc>
          <w:tcPr>
            <w:tcW w:w="1334" w:type="pct"/>
          </w:tcPr>
          <w:p w14:paraId="069DB09F" w14:textId="248042B6" w:rsidR="00645E4B" w:rsidRPr="00095E0A" w:rsidRDefault="003A578C" w:rsidP="0039325A">
            <w:pPr>
              <w:rPr>
                <w:rFonts w:ascii="Arial" w:hAnsi="Arial" w:cs="Arial"/>
                <w:color w:val="003C71" w:themeColor="text1"/>
                <w:sz w:val="22"/>
                <w:szCs w:val="22"/>
              </w:rPr>
            </w:pPr>
            <w:r w:rsidRPr="00095E0A">
              <w:rPr>
                <w:rFonts w:ascii="Arial" w:hAnsi="Arial" w:cs="Arial"/>
                <w:color w:val="003C71" w:themeColor="text1"/>
                <w:sz w:val="22"/>
                <w:szCs w:val="22"/>
              </w:rPr>
              <w:t>RSTO 1325</w:t>
            </w:r>
          </w:p>
        </w:tc>
      </w:tr>
      <w:tr w:rsidR="00241D38" w:rsidRPr="00095E0A" w14:paraId="1FF5EF7C" w14:textId="77777777" w:rsidTr="002A4871">
        <w:tc>
          <w:tcPr>
            <w:tcW w:w="3666" w:type="pct"/>
          </w:tcPr>
          <w:p w14:paraId="582086BB" w14:textId="1F652EB9"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 xml:space="preserve">PLO4: Demonstrate and apply principles of proper food safety and sanitation procedures as well as personal hygiene by obtaining </w:t>
            </w:r>
            <w:proofErr w:type="spellStart"/>
            <w:r w:rsidRPr="00095E0A">
              <w:rPr>
                <w:rFonts w:ascii="Arial" w:hAnsi="Arial" w:cs="Arial"/>
                <w:color w:val="003C71" w:themeColor="text1"/>
                <w:sz w:val="22"/>
                <w:szCs w:val="22"/>
              </w:rPr>
              <w:t>ServSafe</w:t>
            </w:r>
            <w:proofErr w:type="spellEnd"/>
            <w:r w:rsidRPr="00095E0A">
              <w:rPr>
                <w:rFonts w:ascii="Arial" w:hAnsi="Arial" w:cs="Arial"/>
                <w:color w:val="003C71" w:themeColor="text1"/>
                <w:sz w:val="22"/>
                <w:szCs w:val="22"/>
              </w:rPr>
              <w:t xml:space="preserve"> Certification from National Restaurant Association.</w:t>
            </w:r>
          </w:p>
        </w:tc>
        <w:tc>
          <w:tcPr>
            <w:tcW w:w="1334" w:type="pct"/>
          </w:tcPr>
          <w:p w14:paraId="72DD89E0" w14:textId="7B45E1B8"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CHEF 1205</w:t>
            </w:r>
          </w:p>
        </w:tc>
      </w:tr>
      <w:tr w:rsidR="002A4871" w:rsidRPr="00095E0A" w14:paraId="19D95DF2" w14:textId="77777777" w:rsidTr="002A4871">
        <w:tc>
          <w:tcPr>
            <w:tcW w:w="3666" w:type="pct"/>
          </w:tcPr>
          <w:p w14:paraId="4679E114" w14:textId="1850BE58"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PLO5: Identify marketing techniques and strategies to achieve hospitality industry missions and goals.</w:t>
            </w:r>
          </w:p>
        </w:tc>
        <w:tc>
          <w:tcPr>
            <w:tcW w:w="1334" w:type="pct"/>
          </w:tcPr>
          <w:p w14:paraId="4CBC93EE" w14:textId="1421201D" w:rsidR="00645E4B" w:rsidRPr="00095E0A" w:rsidRDefault="003A578C" w:rsidP="0039325A">
            <w:pPr>
              <w:rPr>
                <w:rFonts w:ascii="Arial" w:hAnsi="Arial" w:cs="Arial"/>
                <w:color w:val="003C71" w:themeColor="text1"/>
                <w:sz w:val="22"/>
                <w:szCs w:val="22"/>
              </w:rPr>
            </w:pPr>
            <w:r w:rsidRPr="00095E0A">
              <w:rPr>
                <w:rFonts w:ascii="Arial" w:hAnsi="Arial" w:cs="Arial"/>
                <w:color w:val="003C71" w:themeColor="text1"/>
                <w:sz w:val="22"/>
                <w:szCs w:val="22"/>
              </w:rPr>
              <w:t>HAMG 2307</w:t>
            </w:r>
          </w:p>
        </w:tc>
      </w:tr>
    </w:tbl>
    <w:p w14:paraId="51A52110" w14:textId="77777777" w:rsidR="00861E2F" w:rsidRPr="00095E0A" w:rsidRDefault="00861E2F">
      <w:pPr>
        <w:rPr>
          <w:rFonts w:ascii="Arial" w:hAnsi="Arial" w:cs="Arial"/>
          <w:color w:val="003C71" w:themeColor="text1"/>
          <w:sz w:val="22"/>
          <w:szCs w:val="22"/>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023"/>
        <w:gridCol w:w="3647"/>
      </w:tblGrid>
      <w:tr w:rsidR="00241D38" w:rsidRPr="00095E0A" w14:paraId="10604FB4" w14:textId="77777777" w:rsidTr="002A4871">
        <w:tc>
          <w:tcPr>
            <w:tcW w:w="3666" w:type="pct"/>
          </w:tcPr>
          <w:p w14:paraId="5BCF21CC" w14:textId="57DB6AFF" w:rsidR="00861E2F" w:rsidRPr="00095E0A" w:rsidRDefault="00BE2E36" w:rsidP="0039325A">
            <w:pPr>
              <w:rPr>
                <w:rFonts w:ascii="Arial" w:hAnsi="Arial" w:cs="Arial"/>
                <w:b/>
                <w:color w:val="003C71" w:themeColor="text1"/>
                <w:sz w:val="22"/>
                <w:szCs w:val="22"/>
              </w:rPr>
            </w:pPr>
            <w:r w:rsidRPr="00095E0A">
              <w:rPr>
                <w:rFonts w:ascii="Arial" w:hAnsi="Arial" w:cs="Arial"/>
                <w:b/>
                <w:color w:val="003C71" w:themeColor="text1"/>
                <w:sz w:val="22"/>
                <w:szCs w:val="22"/>
              </w:rPr>
              <w:t xml:space="preserve">Sample </w:t>
            </w:r>
            <w:r w:rsidR="008126BA" w:rsidRPr="00095E0A">
              <w:rPr>
                <w:rFonts w:ascii="Arial" w:hAnsi="Arial" w:cs="Arial"/>
                <w:b/>
                <w:color w:val="003C71" w:themeColor="text1"/>
                <w:sz w:val="22"/>
                <w:szCs w:val="22"/>
              </w:rPr>
              <w:t xml:space="preserve">Table 2: </w:t>
            </w:r>
            <w:r w:rsidR="00861E2F" w:rsidRPr="00095E0A">
              <w:rPr>
                <w:rFonts w:ascii="Arial" w:hAnsi="Arial" w:cs="Arial"/>
                <w:b/>
                <w:color w:val="003C71" w:themeColor="text1"/>
                <w:sz w:val="22"/>
                <w:szCs w:val="22"/>
              </w:rPr>
              <w:t>General Education Learning Outcomes</w:t>
            </w:r>
          </w:p>
        </w:tc>
        <w:tc>
          <w:tcPr>
            <w:tcW w:w="1334" w:type="pct"/>
          </w:tcPr>
          <w:p w14:paraId="34508738" w14:textId="1C127D72" w:rsidR="00861E2F" w:rsidRPr="00095E0A" w:rsidRDefault="00861E2F" w:rsidP="0039325A">
            <w:pPr>
              <w:rPr>
                <w:rFonts w:ascii="Arial" w:hAnsi="Arial" w:cs="Arial"/>
                <w:b/>
                <w:color w:val="003C71" w:themeColor="text1"/>
                <w:sz w:val="22"/>
                <w:szCs w:val="22"/>
              </w:rPr>
            </w:pPr>
            <w:r w:rsidRPr="00095E0A">
              <w:rPr>
                <w:rFonts w:ascii="Arial" w:hAnsi="Arial" w:cs="Arial"/>
                <w:b/>
                <w:color w:val="003C71" w:themeColor="text1"/>
                <w:sz w:val="22"/>
                <w:szCs w:val="22"/>
              </w:rPr>
              <w:t>Courses</w:t>
            </w:r>
          </w:p>
        </w:tc>
      </w:tr>
      <w:tr w:rsidR="00241D38" w:rsidRPr="00095E0A" w14:paraId="4FB03262" w14:textId="77777777" w:rsidTr="002A4871">
        <w:tc>
          <w:tcPr>
            <w:tcW w:w="3666" w:type="pct"/>
          </w:tcPr>
          <w:p w14:paraId="40FECF14" w14:textId="195DEB3F"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GELO1: Oral and written communication</w:t>
            </w:r>
            <w:r w:rsidR="00714223" w:rsidRPr="00095E0A">
              <w:rPr>
                <w:rFonts w:ascii="Arial" w:hAnsi="Arial" w:cs="Arial"/>
                <w:color w:val="003C71" w:themeColor="text1"/>
                <w:sz w:val="22"/>
                <w:szCs w:val="22"/>
              </w:rPr>
              <w:t xml:space="preserve"> outcomes</w:t>
            </w:r>
          </w:p>
        </w:tc>
        <w:tc>
          <w:tcPr>
            <w:tcW w:w="1334" w:type="pct"/>
          </w:tcPr>
          <w:p w14:paraId="0A5B109B" w14:textId="74BA4E7A"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ENGL 1301</w:t>
            </w:r>
          </w:p>
        </w:tc>
      </w:tr>
      <w:tr w:rsidR="00241D38" w:rsidRPr="00095E0A" w14:paraId="2756E626" w14:textId="77777777" w:rsidTr="002A4871">
        <w:tc>
          <w:tcPr>
            <w:tcW w:w="3666" w:type="pct"/>
          </w:tcPr>
          <w:p w14:paraId="614BF35E" w14:textId="752566D9"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GELO2: Information literacy</w:t>
            </w:r>
            <w:r w:rsidR="00714223" w:rsidRPr="00095E0A">
              <w:rPr>
                <w:rFonts w:ascii="Arial" w:hAnsi="Arial" w:cs="Arial"/>
                <w:color w:val="003C71" w:themeColor="text1"/>
                <w:sz w:val="22"/>
                <w:szCs w:val="22"/>
              </w:rPr>
              <w:t xml:space="preserve"> outcomes</w:t>
            </w:r>
          </w:p>
        </w:tc>
        <w:tc>
          <w:tcPr>
            <w:tcW w:w="1334" w:type="pct"/>
          </w:tcPr>
          <w:p w14:paraId="39C45496" w14:textId="1EB39646"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ENGL 1301</w:t>
            </w:r>
          </w:p>
        </w:tc>
      </w:tr>
      <w:tr w:rsidR="00241D38" w:rsidRPr="00095E0A" w14:paraId="11DBE4F3" w14:textId="77777777" w:rsidTr="002A4871">
        <w:tc>
          <w:tcPr>
            <w:tcW w:w="3666" w:type="pct"/>
          </w:tcPr>
          <w:p w14:paraId="1B88BA8E" w14:textId="3BFA37D4"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GELO3: Mathematics</w:t>
            </w:r>
            <w:r w:rsidR="00714223" w:rsidRPr="00095E0A">
              <w:rPr>
                <w:rFonts w:ascii="Arial" w:hAnsi="Arial" w:cs="Arial"/>
                <w:color w:val="003C71" w:themeColor="text1"/>
                <w:sz w:val="22"/>
                <w:szCs w:val="22"/>
              </w:rPr>
              <w:t xml:space="preserve"> outcomes</w:t>
            </w:r>
          </w:p>
        </w:tc>
        <w:tc>
          <w:tcPr>
            <w:tcW w:w="1334" w:type="pct"/>
          </w:tcPr>
          <w:p w14:paraId="6769A590" w14:textId="46714206" w:rsidR="00645E4B" w:rsidRPr="00095E0A" w:rsidRDefault="00645E4B" w:rsidP="0039325A">
            <w:pPr>
              <w:rPr>
                <w:rFonts w:ascii="Arial" w:hAnsi="Arial" w:cs="Arial"/>
                <w:color w:val="003C71" w:themeColor="text1"/>
                <w:sz w:val="22"/>
                <w:szCs w:val="22"/>
              </w:rPr>
            </w:pPr>
            <w:r w:rsidRPr="00095E0A">
              <w:rPr>
                <w:rFonts w:ascii="Arial" w:hAnsi="Arial" w:cs="Arial"/>
                <w:color w:val="003C71" w:themeColor="text1"/>
                <w:sz w:val="22"/>
                <w:szCs w:val="22"/>
              </w:rPr>
              <w:t>MATH 1332</w:t>
            </w:r>
          </w:p>
        </w:tc>
      </w:tr>
      <w:tr w:rsidR="00241D38" w:rsidRPr="00095E0A" w14:paraId="2423CE7E" w14:textId="77777777" w:rsidTr="002A4871">
        <w:tc>
          <w:tcPr>
            <w:tcW w:w="3666" w:type="pct"/>
          </w:tcPr>
          <w:p w14:paraId="23549CA6" w14:textId="27F8D1F8" w:rsidR="003A578C" w:rsidRPr="00095E0A" w:rsidRDefault="003A578C" w:rsidP="0039325A">
            <w:pPr>
              <w:rPr>
                <w:rFonts w:ascii="Arial" w:hAnsi="Arial" w:cs="Arial"/>
                <w:color w:val="003C71" w:themeColor="text1"/>
                <w:sz w:val="22"/>
                <w:szCs w:val="22"/>
              </w:rPr>
            </w:pPr>
            <w:r w:rsidRPr="00095E0A">
              <w:rPr>
                <w:rFonts w:ascii="Arial" w:hAnsi="Arial" w:cs="Arial"/>
                <w:color w:val="003C71" w:themeColor="text1"/>
                <w:sz w:val="22"/>
                <w:szCs w:val="22"/>
              </w:rPr>
              <w:t>GELO4: Humanities and fine arts</w:t>
            </w:r>
            <w:r w:rsidR="00714223" w:rsidRPr="00095E0A">
              <w:rPr>
                <w:rFonts w:ascii="Arial" w:hAnsi="Arial" w:cs="Arial"/>
                <w:color w:val="003C71" w:themeColor="text1"/>
                <w:sz w:val="22"/>
                <w:szCs w:val="22"/>
              </w:rPr>
              <w:t xml:space="preserve"> outcomes</w:t>
            </w:r>
          </w:p>
        </w:tc>
        <w:tc>
          <w:tcPr>
            <w:tcW w:w="1334" w:type="pct"/>
          </w:tcPr>
          <w:p w14:paraId="000A3F1C" w14:textId="55CA9B77" w:rsidR="003A578C"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Any</w:t>
            </w:r>
            <w:r w:rsidR="00BD169C" w:rsidRPr="00095E0A">
              <w:rPr>
                <w:rFonts w:ascii="Arial" w:hAnsi="Arial" w:cs="Arial"/>
                <w:color w:val="003C71" w:themeColor="text1"/>
                <w:sz w:val="22"/>
                <w:szCs w:val="22"/>
              </w:rPr>
              <w:t xml:space="preserve"> </w:t>
            </w:r>
          </w:p>
        </w:tc>
      </w:tr>
      <w:tr w:rsidR="00241D38" w:rsidRPr="00095E0A" w14:paraId="1DB5C28B" w14:textId="77777777" w:rsidTr="002A4871">
        <w:tc>
          <w:tcPr>
            <w:tcW w:w="3666" w:type="pct"/>
          </w:tcPr>
          <w:p w14:paraId="703D6541" w14:textId="2798280D" w:rsidR="003A578C" w:rsidRPr="00095E0A" w:rsidRDefault="003A578C" w:rsidP="0039325A">
            <w:pPr>
              <w:rPr>
                <w:rFonts w:ascii="Arial" w:hAnsi="Arial" w:cs="Arial"/>
                <w:color w:val="003C71" w:themeColor="text1"/>
                <w:sz w:val="22"/>
                <w:szCs w:val="22"/>
              </w:rPr>
            </w:pPr>
            <w:r w:rsidRPr="00095E0A">
              <w:rPr>
                <w:rFonts w:ascii="Arial" w:hAnsi="Arial" w:cs="Arial"/>
                <w:color w:val="003C71" w:themeColor="text1"/>
                <w:sz w:val="22"/>
                <w:szCs w:val="22"/>
              </w:rPr>
              <w:t>GELO5: Behavioral and social sciences</w:t>
            </w:r>
            <w:r w:rsidR="00714223" w:rsidRPr="00095E0A">
              <w:rPr>
                <w:rFonts w:ascii="Arial" w:hAnsi="Arial" w:cs="Arial"/>
                <w:color w:val="003C71" w:themeColor="text1"/>
                <w:sz w:val="22"/>
                <w:szCs w:val="22"/>
              </w:rPr>
              <w:t xml:space="preserve"> outcomes</w:t>
            </w:r>
          </w:p>
        </w:tc>
        <w:tc>
          <w:tcPr>
            <w:tcW w:w="1334" w:type="pct"/>
          </w:tcPr>
          <w:p w14:paraId="7E625723" w14:textId="123763A6" w:rsidR="003A578C"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Any</w:t>
            </w:r>
          </w:p>
        </w:tc>
      </w:tr>
      <w:tr w:rsidR="002A4871" w:rsidRPr="00095E0A" w14:paraId="2A745F5B" w14:textId="77777777" w:rsidTr="002A4871">
        <w:tc>
          <w:tcPr>
            <w:tcW w:w="3666" w:type="pct"/>
          </w:tcPr>
          <w:p w14:paraId="4E0343A4" w14:textId="275D6EA0" w:rsidR="003A578C" w:rsidRPr="00095E0A" w:rsidRDefault="003A578C" w:rsidP="0039325A">
            <w:pPr>
              <w:rPr>
                <w:rFonts w:ascii="Arial" w:hAnsi="Arial" w:cs="Arial"/>
                <w:color w:val="003C71" w:themeColor="text1"/>
                <w:sz w:val="22"/>
                <w:szCs w:val="22"/>
              </w:rPr>
            </w:pPr>
            <w:r w:rsidRPr="00095E0A">
              <w:rPr>
                <w:rFonts w:ascii="Arial" w:hAnsi="Arial" w:cs="Arial"/>
                <w:color w:val="003C71" w:themeColor="text1"/>
                <w:sz w:val="22"/>
                <w:szCs w:val="22"/>
              </w:rPr>
              <w:t>GELO6: Natural sciences</w:t>
            </w:r>
            <w:r w:rsidR="00714223" w:rsidRPr="00095E0A">
              <w:rPr>
                <w:rFonts w:ascii="Arial" w:hAnsi="Arial" w:cs="Arial"/>
                <w:color w:val="003C71" w:themeColor="text1"/>
                <w:sz w:val="22"/>
                <w:szCs w:val="22"/>
              </w:rPr>
              <w:t xml:space="preserve"> outcomes</w:t>
            </w:r>
          </w:p>
        </w:tc>
        <w:tc>
          <w:tcPr>
            <w:tcW w:w="1334" w:type="pct"/>
          </w:tcPr>
          <w:p w14:paraId="6E46BAAD" w14:textId="53CBF4AC" w:rsidR="003A578C" w:rsidRPr="00095E0A" w:rsidRDefault="0017117A" w:rsidP="0039325A">
            <w:pPr>
              <w:rPr>
                <w:rFonts w:ascii="Arial" w:hAnsi="Arial" w:cs="Arial"/>
                <w:color w:val="003C71" w:themeColor="text1"/>
                <w:sz w:val="22"/>
                <w:szCs w:val="22"/>
              </w:rPr>
            </w:pPr>
            <w:r w:rsidRPr="00095E0A">
              <w:rPr>
                <w:rFonts w:ascii="Arial" w:hAnsi="Arial" w:cs="Arial"/>
                <w:color w:val="003C71" w:themeColor="text1"/>
                <w:sz w:val="22"/>
                <w:szCs w:val="22"/>
              </w:rPr>
              <w:t>N/A</w:t>
            </w:r>
          </w:p>
        </w:tc>
      </w:tr>
    </w:tbl>
    <w:p w14:paraId="3CAC7883" w14:textId="77777777" w:rsidR="001B5902" w:rsidRPr="00095E0A" w:rsidRDefault="001B5902" w:rsidP="001B5902">
      <w:pPr>
        <w:rPr>
          <w:rFonts w:ascii="Arial" w:hAnsi="Arial" w:cs="Arial"/>
          <w:color w:val="003C71" w:themeColor="text1"/>
          <w:sz w:val="22"/>
          <w:szCs w:val="22"/>
        </w:rPr>
      </w:pPr>
    </w:p>
    <w:p w14:paraId="4AA765B5" w14:textId="44BEDC86" w:rsidR="001B5902" w:rsidRPr="00095E0A" w:rsidRDefault="001B5902">
      <w:pPr>
        <w:rPr>
          <w:rFonts w:ascii="Arial" w:hAnsi="Arial" w:cs="Arial"/>
          <w:color w:val="003C71" w:themeColor="text1"/>
          <w:sz w:val="22"/>
          <w:szCs w:val="22"/>
        </w:rPr>
      </w:pPr>
      <w:r w:rsidRPr="00095E0A">
        <w:rPr>
          <w:rFonts w:ascii="Arial" w:hAnsi="Arial" w:cs="Arial"/>
          <w:color w:val="003C71" w:themeColor="text1"/>
          <w:sz w:val="22"/>
          <w:szCs w:val="22"/>
        </w:rPr>
        <w:br w:type="page"/>
      </w:r>
    </w:p>
    <w:p w14:paraId="691EDE6A" w14:textId="5A8A679E" w:rsidR="001B5902" w:rsidRPr="00095E0A" w:rsidRDefault="001B5902" w:rsidP="001B5902">
      <w:pPr>
        <w:rPr>
          <w:rFonts w:ascii="Arial" w:hAnsi="Arial" w:cs="Arial"/>
          <w:color w:val="003C71" w:themeColor="text1"/>
          <w:sz w:val="22"/>
          <w:szCs w:val="22"/>
        </w:rPr>
      </w:pPr>
      <w:r w:rsidRPr="00095E0A">
        <w:rPr>
          <w:rFonts w:ascii="Arial" w:hAnsi="Arial" w:cs="Arial"/>
          <w:b/>
          <w:color w:val="003C71" w:themeColor="text1"/>
          <w:sz w:val="22"/>
          <w:szCs w:val="22"/>
        </w:rPr>
        <w:lastRenderedPageBreak/>
        <w:t>Program: [Program title]</w:t>
      </w:r>
      <w:r w:rsidRPr="00095E0A">
        <w:rPr>
          <w:rFonts w:ascii="Arial" w:hAnsi="Arial" w:cs="Arial"/>
          <w:color w:val="003C71" w:themeColor="text1"/>
          <w:sz w:val="22"/>
          <w:szCs w:val="22"/>
        </w:rPr>
        <w:br/>
      </w: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255"/>
        <w:gridCol w:w="3415"/>
      </w:tblGrid>
      <w:tr w:rsidR="00241D38" w:rsidRPr="00095E0A" w14:paraId="4D8637B2" w14:textId="77777777" w:rsidTr="00B8673D">
        <w:tc>
          <w:tcPr>
            <w:tcW w:w="3751" w:type="pct"/>
          </w:tcPr>
          <w:p w14:paraId="68AC2F38" w14:textId="5621449F" w:rsidR="00861E2F" w:rsidRPr="00095E0A" w:rsidRDefault="008126BA" w:rsidP="0039325A">
            <w:pPr>
              <w:rPr>
                <w:rFonts w:ascii="Arial" w:hAnsi="Arial" w:cs="Arial"/>
                <w:b/>
                <w:color w:val="003C71" w:themeColor="text1"/>
                <w:sz w:val="22"/>
                <w:szCs w:val="22"/>
              </w:rPr>
            </w:pPr>
            <w:r w:rsidRPr="00095E0A">
              <w:rPr>
                <w:rFonts w:ascii="Arial" w:hAnsi="Arial" w:cs="Arial"/>
                <w:b/>
                <w:color w:val="003C71" w:themeColor="text1"/>
                <w:sz w:val="22"/>
                <w:szCs w:val="22"/>
              </w:rPr>
              <w:t xml:space="preserve">Table 1: </w:t>
            </w:r>
            <w:r w:rsidR="002F43BE" w:rsidRPr="00095E0A">
              <w:rPr>
                <w:rFonts w:ascii="Arial" w:hAnsi="Arial" w:cs="Arial"/>
                <w:b/>
                <w:color w:val="003C71" w:themeColor="text1"/>
                <w:sz w:val="22"/>
                <w:szCs w:val="22"/>
              </w:rPr>
              <w:t xml:space="preserve">Program </w:t>
            </w:r>
            <w:r w:rsidR="00861E2F" w:rsidRPr="00095E0A">
              <w:rPr>
                <w:rFonts w:ascii="Arial" w:hAnsi="Arial" w:cs="Arial"/>
                <w:b/>
                <w:color w:val="003C71" w:themeColor="text1"/>
                <w:sz w:val="22"/>
                <w:szCs w:val="22"/>
              </w:rPr>
              <w:t>Learning Outcomes</w:t>
            </w:r>
          </w:p>
        </w:tc>
        <w:tc>
          <w:tcPr>
            <w:tcW w:w="1249" w:type="pct"/>
          </w:tcPr>
          <w:p w14:paraId="309C5D9F" w14:textId="53EE9BB7" w:rsidR="00861E2F" w:rsidRPr="00095E0A" w:rsidRDefault="002F43BE" w:rsidP="0039325A">
            <w:pPr>
              <w:rPr>
                <w:rFonts w:ascii="Arial" w:hAnsi="Arial" w:cs="Arial"/>
                <w:b/>
                <w:color w:val="003C71" w:themeColor="text1"/>
                <w:sz w:val="22"/>
                <w:szCs w:val="22"/>
              </w:rPr>
            </w:pPr>
            <w:r w:rsidRPr="00095E0A">
              <w:rPr>
                <w:rFonts w:ascii="Arial" w:hAnsi="Arial" w:cs="Arial"/>
                <w:b/>
                <w:color w:val="003C71" w:themeColor="text1"/>
                <w:sz w:val="22"/>
                <w:szCs w:val="22"/>
              </w:rPr>
              <w:t>Courses</w:t>
            </w:r>
          </w:p>
        </w:tc>
      </w:tr>
      <w:tr w:rsidR="00241D38" w:rsidRPr="00095E0A" w14:paraId="34888299" w14:textId="77777777" w:rsidTr="00B8673D">
        <w:tc>
          <w:tcPr>
            <w:tcW w:w="3751" w:type="pct"/>
          </w:tcPr>
          <w:p w14:paraId="3113980F" w14:textId="0F4D17F3"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1]</w:t>
            </w:r>
          </w:p>
        </w:tc>
        <w:tc>
          <w:tcPr>
            <w:tcW w:w="1249" w:type="pct"/>
          </w:tcPr>
          <w:p w14:paraId="57BD3C9B" w14:textId="77777777" w:rsidR="00861E2F" w:rsidRPr="00095E0A" w:rsidRDefault="00861E2F" w:rsidP="0039325A">
            <w:pPr>
              <w:rPr>
                <w:rFonts w:ascii="Arial" w:hAnsi="Arial" w:cs="Arial"/>
                <w:color w:val="003C71" w:themeColor="text1"/>
                <w:sz w:val="22"/>
                <w:szCs w:val="22"/>
              </w:rPr>
            </w:pPr>
          </w:p>
        </w:tc>
      </w:tr>
      <w:tr w:rsidR="00241D38" w:rsidRPr="00095E0A" w14:paraId="40C58090" w14:textId="77777777" w:rsidTr="00B8673D">
        <w:tc>
          <w:tcPr>
            <w:tcW w:w="3751" w:type="pct"/>
          </w:tcPr>
          <w:p w14:paraId="7406EA7D" w14:textId="2D654241"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2]</w:t>
            </w:r>
          </w:p>
        </w:tc>
        <w:tc>
          <w:tcPr>
            <w:tcW w:w="1249" w:type="pct"/>
          </w:tcPr>
          <w:p w14:paraId="485EC57B" w14:textId="77777777" w:rsidR="00861E2F" w:rsidRPr="00095E0A" w:rsidRDefault="00861E2F" w:rsidP="0039325A">
            <w:pPr>
              <w:rPr>
                <w:rFonts w:ascii="Arial" w:hAnsi="Arial" w:cs="Arial"/>
                <w:color w:val="003C71" w:themeColor="text1"/>
                <w:sz w:val="22"/>
                <w:szCs w:val="22"/>
              </w:rPr>
            </w:pPr>
          </w:p>
        </w:tc>
      </w:tr>
      <w:tr w:rsidR="00241D38" w:rsidRPr="00095E0A" w14:paraId="04005F5E" w14:textId="77777777" w:rsidTr="00B8673D">
        <w:tc>
          <w:tcPr>
            <w:tcW w:w="3751" w:type="pct"/>
          </w:tcPr>
          <w:p w14:paraId="73E1F2B8" w14:textId="6F5CD34E"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3]</w:t>
            </w:r>
          </w:p>
        </w:tc>
        <w:tc>
          <w:tcPr>
            <w:tcW w:w="1249" w:type="pct"/>
          </w:tcPr>
          <w:p w14:paraId="3E2977F4" w14:textId="77777777" w:rsidR="00861E2F" w:rsidRPr="00095E0A" w:rsidRDefault="00861E2F" w:rsidP="0039325A">
            <w:pPr>
              <w:rPr>
                <w:rFonts w:ascii="Arial" w:hAnsi="Arial" w:cs="Arial"/>
                <w:color w:val="003C71" w:themeColor="text1"/>
                <w:sz w:val="22"/>
                <w:szCs w:val="22"/>
              </w:rPr>
            </w:pPr>
          </w:p>
        </w:tc>
      </w:tr>
      <w:tr w:rsidR="00241D38" w:rsidRPr="00095E0A" w14:paraId="2141EE2E" w14:textId="77777777" w:rsidTr="00B8673D">
        <w:tc>
          <w:tcPr>
            <w:tcW w:w="3751" w:type="pct"/>
          </w:tcPr>
          <w:p w14:paraId="1D573CF7" w14:textId="7E24E604"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4]</w:t>
            </w:r>
          </w:p>
        </w:tc>
        <w:tc>
          <w:tcPr>
            <w:tcW w:w="1249" w:type="pct"/>
          </w:tcPr>
          <w:p w14:paraId="36CAA2D4" w14:textId="77777777" w:rsidR="00861E2F" w:rsidRPr="00095E0A" w:rsidRDefault="00861E2F" w:rsidP="0039325A">
            <w:pPr>
              <w:rPr>
                <w:rFonts w:ascii="Arial" w:hAnsi="Arial" w:cs="Arial"/>
                <w:color w:val="003C71" w:themeColor="text1"/>
                <w:sz w:val="22"/>
                <w:szCs w:val="22"/>
              </w:rPr>
            </w:pPr>
          </w:p>
        </w:tc>
      </w:tr>
      <w:tr w:rsidR="00241D38" w:rsidRPr="00095E0A" w14:paraId="620D677E" w14:textId="77777777" w:rsidTr="00B8673D">
        <w:tc>
          <w:tcPr>
            <w:tcW w:w="3751" w:type="pct"/>
          </w:tcPr>
          <w:p w14:paraId="018E1712" w14:textId="574841B4"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5]</w:t>
            </w:r>
          </w:p>
        </w:tc>
        <w:tc>
          <w:tcPr>
            <w:tcW w:w="1249" w:type="pct"/>
          </w:tcPr>
          <w:p w14:paraId="4317B7F3" w14:textId="77777777" w:rsidR="00861E2F" w:rsidRPr="00095E0A" w:rsidRDefault="00861E2F" w:rsidP="0039325A">
            <w:pPr>
              <w:rPr>
                <w:rFonts w:ascii="Arial" w:hAnsi="Arial" w:cs="Arial"/>
                <w:color w:val="003C71" w:themeColor="text1"/>
                <w:sz w:val="22"/>
                <w:szCs w:val="22"/>
              </w:rPr>
            </w:pPr>
          </w:p>
        </w:tc>
      </w:tr>
      <w:tr w:rsidR="00157924" w:rsidRPr="00095E0A" w14:paraId="6C7C9716" w14:textId="77777777" w:rsidTr="00B8673D">
        <w:tc>
          <w:tcPr>
            <w:tcW w:w="3751" w:type="pct"/>
          </w:tcPr>
          <w:p w14:paraId="77E8657D" w14:textId="43F2D270"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[Program outcome 6]</w:t>
            </w:r>
          </w:p>
        </w:tc>
        <w:tc>
          <w:tcPr>
            <w:tcW w:w="1249" w:type="pct"/>
          </w:tcPr>
          <w:p w14:paraId="298A759B" w14:textId="77777777" w:rsidR="00861E2F" w:rsidRPr="00095E0A" w:rsidRDefault="00861E2F" w:rsidP="0039325A">
            <w:pPr>
              <w:rPr>
                <w:rFonts w:ascii="Arial" w:hAnsi="Arial" w:cs="Arial"/>
                <w:color w:val="003C71" w:themeColor="text1"/>
                <w:sz w:val="22"/>
                <w:szCs w:val="22"/>
              </w:rPr>
            </w:pPr>
          </w:p>
        </w:tc>
      </w:tr>
    </w:tbl>
    <w:p w14:paraId="03D897B9" w14:textId="77777777" w:rsidR="002F43BE" w:rsidRPr="00095E0A" w:rsidRDefault="002F43BE">
      <w:pPr>
        <w:rPr>
          <w:rFonts w:ascii="Arial" w:hAnsi="Arial" w:cs="Arial"/>
          <w:color w:val="003C71" w:themeColor="text1"/>
          <w:sz w:val="22"/>
          <w:szCs w:val="22"/>
        </w:rPr>
      </w:pPr>
    </w:p>
    <w:tbl>
      <w:tblPr>
        <w:tblStyle w:val="TableGrid"/>
        <w:tblW w:w="5000" w:type="pct"/>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ook w:val="04A0" w:firstRow="1" w:lastRow="0" w:firstColumn="1" w:lastColumn="0" w:noHBand="0" w:noVBand="1"/>
      </w:tblPr>
      <w:tblGrid>
        <w:gridCol w:w="10255"/>
        <w:gridCol w:w="3415"/>
      </w:tblGrid>
      <w:tr w:rsidR="00241D38" w:rsidRPr="00095E0A" w14:paraId="570AC700" w14:textId="77777777" w:rsidTr="00B8673D">
        <w:tc>
          <w:tcPr>
            <w:tcW w:w="3751" w:type="pct"/>
          </w:tcPr>
          <w:p w14:paraId="72303CB0" w14:textId="1A08D98F" w:rsidR="002F43BE" w:rsidRPr="00095E0A" w:rsidRDefault="008126BA" w:rsidP="0039325A">
            <w:pPr>
              <w:rPr>
                <w:rFonts w:ascii="Arial" w:hAnsi="Arial" w:cs="Arial"/>
                <w:b/>
                <w:color w:val="003C71" w:themeColor="text1"/>
                <w:sz w:val="22"/>
                <w:szCs w:val="22"/>
              </w:rPr>
            </w:pPr>
            <w:r w:rsidRPr="00095E0A">
              <w:rPr>
                <w:rFonts w:ascii="Arial" w:hAnsi="Arial" w:cs="Arial"/>
                <w:b/>
                <w:color w:val="003C71" w:themeColor="text1"/>
                <w:sz w:val="22"/>
                <w:szCs w:val="22"/>
              </w:rPr>
              <w:t xml:space="preserve">Table 2: </w:t>
            </w:r>
            <w:r w:rsidR="002F43BE" w:rsidRPr="00095E0A">
              <w:rPr>
                <w:rFonts w:ascii="Arial" w:hAnsi="Arial" w:cs="Arial"/>
                <w:b/>
                <w:color w:val="003C71" w:themeColor="text1"/>
                <w:sz w:val="22"/>
                <w:szCs w:val="22"/>
              </w:rPr>
              <w:t>General Education Learning Outcomes</w:t>
            </w:r>
          </w:p>
        </w:tc>
        <w:tc>
          <w:tcPr>
            <w:tcW w:w="1249" w:type="pct"/>
          </w:tcPr>
          <w:p w14:paraId="3F952074" w14:textId="49D3C398" w:rsidR="002F43BE" w:rsidRPr="00095E0A" w:rsidRDefault="002F43BE" w:rsidP="0039325A">
            <w:pPr>
              <w:rPr>
                <w:rFonts w:ascii="Arial" w:hAnsi="Arial" w:cs="Arial"/>
                <w:b/>
                <w:color w:val="003C71" w:themeColor="text1"/>
                <w:sz w:val="22"/>
                <w:szCs w:val="22"/>
              </w:rPr>
            </w:pPr>
            <w:r w:rsidRPr="00095E0A">
              <w:rPr>
                <w:rFonts w:ascii="Arial" w:hAnsi="Arial" w:cs="Arial"/>
                <w:b/>
                <w:color w:val="003C71" w:themeColor="text1"/>
                <w:sz w:val="22"/>
                <w:szCs w:val="22"/>
              </w:rPr>
              <w:t>Courses</w:t>
            </w:r>
          </w:p>
        </w:tc>
      </w:tr>
      <w:tr w:rsidR="00241D38" w:rsidRPr="00095E0A" w14:paraId="6CA191F7" w14:textId="77777777" w:rsidTr="00B8673D">
        <w:tc>
          <w:tcPr>
            <w:tcW w:w="3751" w:type="pct"/>
          </w:tcPr>
          <w:p w14:paraId="16B1C709" w14:textId="77CD5BDB"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1]</w:t>
            </w:r>
          </w:p>
        </w:tc>
        <w:tc>
          <w:tcPr>
            <w:tcW w:w="1249" w:type="pct"/>
          </w:tcPr>
          <w:p w14:paraId="3D2D6BC0" w14:textId="77777777" w:rsidR="00861E2F" w:rsidRPr="00095E0A" w:rsidRDefault="00861E2F" w:rsidP="0039325A">
            <w:pPr>
              <w:rPr>
                <w:rFonts w:ascii="Arial" w:hAnsi="Arial" w:cs="Arial"/>
                <w:color w:val="003C71" w:themeColor="text1"/>
                <w:sz w:val="22"/>
                <w:szCs w:val="22"/>
              </w:rPr>
            </w:pPr>
          </w:p>
        </w:tc>
      </w:tr>
      <w:tr w:rsidR="00241D38" w:rsidRPr="00095E0A" w14:paraId="5846DD79" w14:textId="77777777" w:rsidTr="00B8673D">
        <w:tc>
          <w:tcPr>
            <w:tcW w:w="3751" w:type="pct"/>
          </w:tcPr>
          <w:p w14:paraId="40970621" w14:textId="27BE9771"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2]</w:t>
            </w:r>
          </w:p>
        </w:tc>
        <w:tc>
          <w:tcPr>
            <w:tcW w:w="1249" w:type="pct"/>
          </w:tcPr>
          <w:p w14:paraId="7CD2F2A1" w14:textId="77777777" w:rsidR="00861E2F" w:rsidRPr="00095E0A" w:rsidRDefault="00861E2F" w:rsidP="0039325A">
            <w:pPr>
              <w:rPr>
                <w:rFonts w:ascii="Arial" w:hAnsi="Arial" w:cs="Arial"/>
                <w:color w:val="003C71" w:themeColor="text1"/>
                <w:sz w:val="22"/>
                <w:szCs w:val="22"/>
              </w:rPr>
            </w:pPr>
          </w:p>
        </w:tc>
      </w:tr>
      <w:tr w:rsidR="00241D38" w:rsidRPr="00095E0A" w14:paraId="04FCD2FC" w14:textId="77777777" w:rsidTr="00B8673D">
        <w:tc>
          <w:tcPr>
            <w:tcW w:w="3751" w:type="pct"/>
          </w:tcPr>
          <w:p w14:paraId="555E814B" w14:textId="578DCC08"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3]</w:t>
            </w:r>
          </w:p>
        </w:tc>
        <w:tc>
          <w:tcPr>
            <w:tcW w:w="1249" w:type="pct"/>
          </w:tcPr>
          <w:p w14:paraId="259303BF" w14:textId="77777777" w:rsidR="00861E2F" w:rsidRPr="00095E0A" w:rsidRDefault="00861E2F" w:rsidP="0039325A">
            <w:pPr>
              <w:rPr>
                <w:rFonts w:ascii="Arial" w:hAnsi="Arial" w:cs="Arial"/>
                <w:color w:val="003C71" w:themeColor="text1"/>
                <w:sz w:val="22"/>
                <w:szCs w:val="22"/>
              </w:rPr>
            </w:pPr>
          </w:p>
        </w:tc>
      </w:tr>
      <w:tr w:rsidR="00241D38" w:rsidRPr="00095E0A" w14:paraId="1E2A6D7B" w14:textId="77777777" w:rsidTr="00B8673D">
        <w:tc>
          <w:tcPr>
            <w:tcW w:w="3751" w:type="pct"/>
          </w:tcPr>
          <w:p w14:paraId="706C86E6" w14:textId="053F7140"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4]</w:t>
            </w:r>
          </w:p>
        </w:tc>
        <w:tc>
          <w:tcPr>
            <w:tcW w:w="1249" w:type="pct"/>
          </w:tcPr>
          <w:p w14:paraId="0E800F95" w14:textId="77777777" w:rsidR="00861E2F" w:rsidRPr="00095E0A" w:rsidRDefault="00861E2F" w:rsidP="0039325A">
            <w:pPr>
              <w:rPr>
                <w:rFonts w:ascii="Arial" w:hAnsi="Arial" w:cs="Arial"/>
                <w:color w:val="003C71" w:themeColor="text1"/>
                <w:sz w:val="22"/>
                <w:szCs w:val="22"/>
              </w:rPr>
            </w:pPr>
          </w:p>
        </w:tc>
      </w:tr>
      <w:tr w:rsidR="00241D38" w:rsidRPr="00095E0A" w14:paraId="6CC8F99F" w14:textId="77777777" w:rsidTr="00B8673D">
        <w:tc>
          <w:tcPr>
            <w:tcW w:w="3751" w:type="pct"/>
          </w:tcPr>
          <w:p w14:paraId="717634C4" w14:textId="225C095A"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5]</w:t>
            </w:r>
          </w:p>
        </w:tc>
        <w:tc>
          <w:tcPr>
            <w:tcW w:w="1249" w:type="pct"/>
          </w:tcPr>
          <w:p w14:paraId="5ED34A39" w14:textId="77777777" w:rsidR="00861E2F" w:rsidRPr="00095E0A" w:rsidRDefault="00861E2F" w:rsidP="0039325A">
            <w:pPr>
              <w:rPr>
                <w:rFonts w:ascii="Arial" w:hAnsi="Arial" w:cs="Arial"/>
                <w:color w:val="003C71" w:themeColor="text1"/>
                <w:sz w:val="22"/>
                <w:szCs w:val="22"/>
              </w:rPr>
            </w:pPr>
          </w:p>
        </w:tc>
      </w:tr>
      <w:tr w:rsidR="00157924" w:rsidRPr="00095E0A" w14:paraId="3B0A96A6" w14:textId="77777777" w:rsidTr="00B8673D">
        <w:tc>
          <w:tcPr>
            <w:tcW w:w="3751" w:type="pct"/>
          </w:tcPr>
          <w:p w14:paraId="0D14CFD3" w14:textId="3028124C" w:rsidR="00861E2F" w:rsidRPr="00095E0A" w:rsidRDefault="00861E2F" w:rsidP="0039325A">
            <w:pPr>
              <w:rPr>
                <w:rFonts w:ascii="Arial" w:hAnsi="Arial" w:cs="Arial"/>
                <w:color w:val="003C71" w:themeColor="text1"/>
                <w:sz w:val="22"/>
                <w:szCs w:val="22"/>
              </w:rPr>
            </w:pPr>
            <w:r w:rsidRPr="00095E0A">
              <w:rPr>
                <w:rFonts w:ascii="Arial" w:hAnsi="Arial" w:cs="Arial"/>
                <w:color w:val="003C71" w:themeColor="text1"/>
                <w:sz w:val="22"/>
                <w:szCs w:val="22"/>
              </w:rPr>
              <w:t>[general education outcome 6]</w:t>
            </w:r>
          </w:p>
        </w:tc>
        <w:tc>
          <w:tcPr>
            <w:tcW w:w="1249" w:type="pct"/>
          </w:tcPr>
          <w:p w14:paraId="72759071" w14:textId="77777777" w:rsidR="00861E2F" w:rsidRPr="00095E0A" w:rsidRDefault="00861E2F" w:rsidP="0039325A">
            <w:pPr>
              <w:rPr>
                <w:rFonts w:ascii="Arial" w:hAnsi="Arial" w:cs="Arial"/>
                <w:color w:val="003C71" w:themeColor="text1"/>
                <w:sz w:val="22"/>
                <w:szCs w:val="22"/>
              </w:rPr>
            </w:pPr>
          </w:p>
        </w:tc>
      </w:tr>
    </w:tbl>
    <w:p w14:paraId="71764E36" w14:textId="23D6F0DB" w:rsidR="001B5902" w:rsidRPr="00095E0A" w:rsidRDefault="001B5902" w:rsidP="001B5902">
      <w:pPr>
        <w:rPr>
          <w:rFonts w:ascii="Arial" w:hAnsi="Arial" w:cs="Arial"/>
          <w:color w:val="003C71" w:themeColor="text1"/>
          <w:sz w:val="22"/>
          <w:szCs w:val="22"/>
        </w:rPr>
      </w:pPr>
    </w:p>
    <w:sectPr w:rsidR="001B5902" w:rsidRPr="00095E0A" w:rsidSect="00157924">
      <w:headerReference w:type="default" r:id="rId7"/>
      <w:footerReference w:type="even" r:id="rId8"/>
      <w:footerReference w:type="default" r:id="rId9"/>
      <w:pgSz w:w="15840" w:h="12240" w:orient="landscape"/>
      <w:pgMar w:top="1584" w:right="1080" w:bottom="108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F246E" w14:textId="77777777" w:rsidR="008A7533" w:rsidRDefault="008A7533" w:rsidP="00EF6643">
      <w:r>
        <w:separator/>
      </w:r>
    </w:p>
  </w:endnote>
  <w:endnote w:type="continuationSeparator" w:id="0">
    <w:p w14:paraId="5D41F07E" w14:textId="77777777" w:rsidR="008A7533" w:rsidRDefault="008A7533" w:rsidP="00EF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Zilla Slab SemiBold">
    <w:panose1 w:val="00000000000000000000"/>
    <w:charset w:val="4D"/>
    <w:family w:val="auto"/>
    <w:pitch w:val="variable"/>
    <w:sig w:usb0="A00000FF" w:usb1="5001E47B" w:usb2="00000000" w:usb3="00000000" w:csb0="0000009B"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73687"/>
      <w:docPartObj>
        <w:docPartGallery w:val="Page Numbers (Bottom of Page)"/>
        <w:docPartUnique/>
      </w:docPartObj>
    </w:sdtPr>
    <w:sdtEndPr>
      <w:rPr>
        <w:rStyle w:val="PageNumber"/>
      </w:rPr>
    </w:sdtEndPr>
    <w:sdtContent>
      <w:p w14:paraId="24545904" w14:textId="1DF95994" w:rsidR="004B20CF" w:rsidRDefault="004B20CF" w:rsidP="00022C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8CF9B4" w14:textId="77777777" w:rsidR="004B20CF" w:rsidRDefault="004B20CF" w:rsidP="004B2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1314169"/>
      <w:docPartObj>
        <w:docPartGallery w:val="Page Numbers (Bottom of Page)"/>
        <w:docPartUnique/>
      </w:docPartObj>
    </w:sdtPr>
    <w:sdtEndPr>
      <w:rPr>
        <w:rStyle w:val="PageNumber"/>
        <w:rFonts w:ascii="Encode Sans" w:hAnsi="Encode Sans"/>
        <w:color w:val="003C71" w:themeColor="text1"/>
        <w:sz w:val="22"/>
        <w:szCs w:val="22"/>
      </w:rPr>
    </w:sdtEndPr>
    <w:sdtContent>
      <w:p w14:paraId="13E2D67A" w14:textId="76148F1C" w:rsidR="004B20CF" w:rsidRPr="004B20CF" w:rsidRDefault="004B20CF" w:rsidP="00022C98">
        <w:pPr>
          <w:pStyle w:val="Footer"/>
          <w:framePr w:wrap="none" w:vAnchor="text" w:hAnchor="margin" w:xAlign="right" w:y="1"/>
          <w:rPr>
            <w:rStyle w:val="PageNumber"/>
            <w:rFonts w:ascii="Encode Sans" w:hAnsi="Encode Sans"/>
            <w:color w:val="003C71" w:themeColor="text1"/>
            <w:sz w:val="22"/>
            <w:szCs w:val="22"/>
          </w:rPr>
        </w:pPr>
        <w:r w:rsidRPr="004B20CF">
          <w:rPr>
            <w:rStyle w:val="PageNumber"/>
            <w:rFonts w:ascii="Encode Sans" w:hAnsi="Encode Sans"/>
            <w:color w:val="003C71" w:themeColor="text1"/>
            <w:sz w:val="22"/>
            <w:szCs w:val="22"/>
          </w:rPr>
          <w:fldChar w:fldCharType="begin"/>
        </w:r>
        <w:r w:rsidRPr="004B20CF">
          <w:rPr>
            <w:rStyle w:val="PageNumber"/>
            <w:rFonts w:ascii="Encode Sans" w:hAnsi="Encode Sans"/>
            <w:color w:val="003C71" w:themeColor="text1"/>
            <w:sz w:val="22"/>
            <w:szCs w:val="22"/>
          </w:rPr>
          <w:instrText xml:space="preserve"> PAGE </w:instrText>
        </w:r>
        <w:r w:rsidRPr="004B20CF">
          <w:rPr>
            <w:rStyle w:val="PageNumber"/>
            <w:rFonts w:ascii="Encode Sans" w:hAnsi="Encode Sans"/>
            <w:color w:val="003C71" w:themeColor="text1"/>
            <w:sz w:val="22"/>
            <w:szCs w:val="22"/>
          </w:rPr>
          <w:fldChar w:fldCharType="separate"/>
        </w:r>
        <w:r w:rsidRPr="004B20CF">
          <w:rPr>
            <w:rStyle w:val="PageNumber"/>
            <w:rFonts w:ascii="Encode Sans" w:hAnsi="Encode Sans"/>
            <w:noProof/>
            <w:color w:val="003C71" w:themeColor="text1"/>
            <w:sz w:val="22"/>
            <w:szCs w:val="22"/>
          </w:rPr>
          <w:t>1</w:t>
        </w:r>
        <w:r w:rsidRPr="004B20CF">
          <w:rPr>
            <w:rStyle w:val="PageNumber"/>
            <w:rFonts w:ascii="Encode Sans" w:hAnsi="Encode Sans"/>
            <w:color w:val="003C71" w:themeColor="text1"/>
            <w:sz w:val="22"/>
            <w:szCs w:val="22"/>
          </w:rPr>
          <w:fldChar w:fldCharType="end"/>
        </w:r>
      </w:p>
    </w:sdtContent>
  </w:sdt>
  <w:p w14:paraId="37F38284" w14:textId="77777777" w:rsidR="004B20CF" w:rsidRDefault="004B20CF" w:rsidP="004B20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DEC6" w14:textId="77777777" w:rsidR="008A7533" w:rsidRDefault="008A7533" w:rsidP="00EF6643">
      <w:r>
        <w:separator/>
      </w:r>
    </w:p>
  </w:footnote>
  <w:footnote w:type="continuationSeparator" w:id="0">
    <w:p w14:paraId="4EF5272A" w14:textId="77777777" w:rsidR="008A7533" w:rsidRDefault="008A7533" w:rsidP="00EF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CE5E" w14:textId="7C43CB57" w:rsidR="00EF6643" w:rsidRDefault="00EF6643">
    <w:pPr>
      <w:pStyle w:val="Header"/>
    </w:pPr>
    <w:r>
      <w:rPr>
        <w:noProof/>
      </w:rPr>
      <w:drawing>
        <wp:inline distT="0" distB="0" distL="0" distR="0" wp14:anchorId="5F30F92C" wp14:editId="74D3F31C">
          <wp:extent cx="2346660" cy="543316"/>
          <wp:effectExtent l="0" t="0" r="3175"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386235" cy="552479"/>
                  </a:xfrm>
                  <a:prstGeom prst="rect">
                    <a:avLst/>
                  </a:prstGeom>
                </pic:spPr>
              </pic:pic>
            </a:graphicData>
          </a:graphic>
        </wp:inline>
      </w:drawing>
    </w:r>
    <w:r>
      <w:t xml:space="preserve">  </w:t>
    </w:r>
    <w:r>
      <w:tab/>
      <w:t xml:space="preserve">                                   </w:t>
    </w:r>
    <w:r>
      <w:tab/>
      <w:t xml:space="preserve">         </w:t>
    </w:r>
    <w:r w:rsidR="00F64254">
      <w:tab/>
      <w:t xml:space="preserve"> </w:t>
    </w:r>
    <w:r>
      <w:t xml:space="preserve">        </w:t>
    </w:r>
    <w:r>
      <w:rPr>
        <w:noProof/>
      </w:rPr>
      <w:drawing>
        <wp:inline distT="0" distB="0" distL="0" distR="0" wp14:anchorId="0222691E" wp14:editId="7D2765C2">
          <wp:extent cx="1482735" cy="654148"/>
          <wp:effectExtent l="0" t="0" r="317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494959" cy="6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46D"/>
    <w:multiLevelType w:val="hybridMultilevel"/>
    <w:tmpl w:val="B782A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05DE1"/>
    <w:multiLevelType w:val="hybridMultilevel"/>
    <w:tmpl w:val="D102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20F37"/>
    <w:multiLevelType w:val="hybridMultilevel"/>
    <w:tmpl w:val="EB141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17B07"/>
    <w:multiLevelType w:val="hybridMultilevel"/>
    <w:tmpl w:val="B6F6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F4802"/>
    <w:multiLevelType w:val="hybridMultilevel"/>
    <w:tmpl w:val="B6F6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4C4A"/>
    <w:multiLevelType w:val="hybridMultilevel"/>
    <w:tmpl w:val="AD5C3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B3F4A"/>
    <w:multiLevelType w:val="hybridMultilevel"/>
    <w:tmpl w:val="FD6E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D320A"/>
    <w:multiLevelType w:val="hybridMultilevel"/>
    <w:tmpl w:val="EB141D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223BA"/>
    <w:multiLevelType w:val="hybridMultilevel"/>
    <w:tmpl w:val="1856DDF4"/>
    <w:lvl w:ilvl="0" w:tplc="94C864F4">
      <w:start w:val="1"/>
      <w:numFmt w:val="decimal"/>
      <w:lvlText w:val="%1."/>
      <w:lvlJc w:val="left"/>
      <w:pPr>
        <w:ind w:left="720" w:hanging="360"/>
      </w:pPr>
      <w:rPr>
        <w:rFonts w:hint="default"/>
        <w:i w:val="0"/>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15417"/>
    <w:multiLevelType w:val="hybridMultilevel"/>
    <w:tmpl w:val="FA0AF27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7"/>
  </w:num>
  <w:num w:numId="6">
    <w:abstractNumId w:val="8"/>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0D"/>
    <w:rsid w:val="000024CA"/>
    <w:rsid w:val="00095E0A"/>
    <w:rsid w:val="000C1C13"/>
    <w:rsid w:val="001340BA"/>
    <w:rsid w:val="00137CA6"/>
    <w:rsid w:val="00157924"/>
    <w:rsid w:val="001609D1"/>
    <w:rsid w:val="0017117A"/>
    <w:rsid w:val="001B5902"/>
    <w:rsid w:val="001E2758"/>
    <w:rsid w:val="00204531"/>
    <w:rsid w:val="00241D38"/>
    <w:rsid w:val="00275468"/>
    <w:rsid w:val="002A4871"/>
    <w:rsid w:val="002B52C4"/>
    <w:rsid w:val="002D53E2"/>
    <w:rsid w:val="002F43BE"/>
    <w:rsid w:val="00352DFC"/>
    <w:rsid w:val="003673B2"/>
    <w:rsid w:val="003A578C"/>
    <w:rsid w:val="003B50AC"/>
    <w:rsid w:val="003E40A5"/>
    <w:rsid w:val="003F1471"/>
    <w:rsid w:val="00435A96"/>
    <w:rsid w:val="00435F7F"/>
    <w:rsid w:val="004552A9"/>
    <w:rsid w:val="0046794C"/>
    <w:rsid w:val="0049133E"/>
    <w:rsid w:val="004B20CF"/>
    <w:rsid w:val="004D67D4"/>
    <w:rsid w:val="005E55AD"/>
    <w:rsid w:val="00645E4B"/>
    <w:rsid w:val="00714223"/>
    <w:rsid w:val="00751415"/>
    <w:rsid w:val="008126BA"/>
    <w:rsid w:val="00861E2F"/>
    <w:rsid w:val="0087156B"/>
    <w:rsid w:val="008A7533"/>
    <w:rsid w:val="00A242EC"/>
    <w:rsid w:val="00A26665"/>
    <w:rsid w:val="00A73B0D"/>
    <w:rsid w:val="00B14726"/>
    <w:rsid w:val="00B74A91"/>
    <w:rsid w:val="00B7731E"/>
    <w:rsid w:val="00B82BA1"/>
    <w:rsid w:val="00B8673D"/>
    <w:rsid w:val="00B97480"/>
    <w:rsid w:val="00BB1CA8"/>
    <w:rsid w:val="00BD169C"/>
    <w:rsid w:val="00BD5325"/>
    <w:rsid w:val="00BE2E36"/>
    <w:rsid w:val="00C46C41"/>
    <w:rsid w:val="00C52CFB"/>
    <w:rsid w:val="00CB291B"/>
    <w:rsid w:val="00D30B7A"/>
    <w:rsid w:val="00D71FD1"/>
    <w:rsid w:val="00DC57FE"/>
    <w:rsid w:val="00DD1C60"/>
    <w:rsid w:val="00DD590C"/>
    <w:rsid w:val="00DD5FA7"/>
    <w:rsid w:val="00E15D36"/>
    <w:rsid w:val="00E575BA"/>
    <w:rsid w:val="00E9142F"/>
    <w:rsid w:val="00EA66AE"/>
    <w:rsid w:val="00EB24DE"/>
    <w:rsid w:val="00EF6643"/>
    <w:rsid w:val="00F20C29"/>
    <w:rsid w:val="00F638A1"/>
    <w:rsid w:val="00F64254"/>
    <w:rsid w:val="00F807E4"/>
    <w:rsid w:val="00F80985"/>
    <w:rsid w:val="00FB1F8A"/>
    <w:rsid w:val="00F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11C3"/>
  <w14:defaultImageDpi w14:val="32767"/>
  <w15:chartTrackingRefBased/>
  <w15:docId w15:val="{03EC51C0-2060-EE46-BB0B-42F042B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D1"/>
    <w:pPr>
      <w:keepNext/>
      <w:keepLines/>
      <w:spacing w:before="240"/>
      <w:outlineLvl w:val="0"/>
    </w:pPr>
    <w:rPr>
      <w:rFonts w:asciiTheme="majorHAnsi" w:eastAsiaTheme="majorEastAsia" w:hAnsiTheme="majorHAnsi" w:cstheme="majorBidi"/>
      <w:color w:val="59753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CBody">
    <w:name w:val="TSC Body"/>
    <w:basedOn w:val="Normal"/>
    <w:qFormat/>
    <w:rsid w:val="001609D1"/>
    <w:rPr>
      <w:rFonts w:ascii="Encode Sans" w:hAnsi="Encode Sans"/>
      <w:color w:val="003C71"/>
      <w:sz w:val="20"/>
    </w:rPr>
  </w:style>
  <w:style w:type="paragraph" w:customStyle="1" w:styleId="TSCTitle">
    <w:name w:val="TSC Title"/>
    <w:basedOn w:val="Title"/>
    <w:next w:val="Normal"/>
    <w:qFormat/>
    <w:rsid w:val="001609D1"/>
    <w:rPr>
      <w:rFonts w:ascii="Zilla Slab" w:hAnsi="Zilla Slab"/>
      <w:b/>
      <w:color w:val="003C71" w:themeColor="text1"/>
    </w:rPr>
  </w:style>
  <w:style w:type="paragraph" w:styleId="Title">
    <w:name w:val="Title"/>
    <w:basedOn w:val="Normal"/>
    <w:next w:val="Normal"/>
    <w:link w:val="TitleChar"/>
    <w:uiPriority w:val="10"/>
    <w:qFormat/>
    <w:rsid w:val="001609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D1"/>
    <w:rPr>
      <w:rFonts w:asciiTheme="majorHAnsi" w:eastAsiaTheme="majorEastAsia" w:hAnsiTheme="majorHAnsi" w:cstheme="majorBidi"/>
      <w:spacing w:val="-10"/>
      <w:kern w:val="28"/>
      <w:sz w:val="56"/>
      <w:szCs w:val="56"/>
    </w:rPr>
  </w:style>
  <w:style w:type="paragraph" w:customStyle="1" w:styleId="TSCHeader">
    <w:name w:val="TSC Header"/>
    <w:basedOn w:val="Heading1"/>
    <w:qFormat/>
    <w:rsid w:val="001609D1"/>
    <w:rPr>
      <w:rFonts w:ascii="Zilla Slab SemiBold" w:hAnsi="Zilla Slab SemiBold" w:cs="Times New Roman (Headings CS)"/>
      <w:b/>
      <w:caps/>
      <w:color w:val="789D49" w:themeColor="accent1"/>
    </w:rPr>
  </w:style>
  <w:style w:type="character" w:customStyle="1" w:styleId="Heading1Char">
    <w:name w:val="Heading 1 Char"/>
    <w:basedOn w:val="DefaultParagraphFont"/>
    <w:link w:val="Heading1"/>
    <w:uiPriority w:val="9"/>
    <w:rsid w:val="001609D1"/>
    <w:rPr>
      <w:rFonts w:asciiTheme="majorHAnsi" w:eastAsiaTheme="majorEastAsia" w:hAnsiTheme="majorHAnsi" w:cstheme="majorBidi"/>
      <w:color w:val="597536" w:themeColor="accent1" w:themeShade="BF"/>
      <w:sz w:val="32"/>
      <w:szCs w:val="32"/>
    </w:rPr>
  </w:style>
  <w:style w:type="paragraph" w:customStyle="1" w:styleId="Style1">
    <w:name w:val="Style1"/>
    <w:basedOn w:val="Normal"/>
    <w:qFormat/>
    <w:rsid w:val="001609D1"/>
    <w:rPr>
      <w:rFonts w:ascii="Zilla Slab" w:hAnsi="Zilla Slab"/>
      <w:b/>
      <w:color w:val="003C71" w:themeColor="text1"/>
    </w:rPr>
  </w:style>
  <w:style w:type="paragraph" w:styleId="ListParagraph">
    <w:name w:val="List Paragraph"/>
    <w:basedOn w:val="Normal"/>
    <w:uiPriority w:val="34"/>
    <w:qFormat/>
    <w:rsid w:val="00352DFC"/>
    <w:pPr>
      <w:ind w:left="720"/>
      <w:contextualSpacing/>
    </w:pPr>
  </w:style>
  <w:style w:type="table" w:styleId="TableGrid">
    <w:name w:val="Table Grid"/>
    <w:basedOn w:val="TableNormal"/>
    <w:uiPriority w:val="39"/>
    <w:rsid w:val="001B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643"/>
    <w:pPr>
      <w:tabs>
        <w:tab w:val="center" w:pos="4680"/>
        <w:tab w:val="right" w:pos="9360"/>
      </w:tabs>
    </w:pPr>
  </w:style>
  <w:style w:type="character" w:customStyle="1" w:styleId="HeaderChar">
    <w:name w:val="Header Char"/>
    <w:basedOn w:val="DefaultParagraphFont"/>
    <w:link w:val="Header"/>
    <w:uiPriority w:val="99"/>
    <w:rsid w:val="00EF6643"/>
  </w:style>
  <w:style w:type="paragraph" w:styleId="Footer">
    <w:name w:val="footer"/>
    <w:basedOn w:val="Normal"/>
    <w:link w:val="FooterChar"/>
    <w:uiPriority w:val="99"/>
    <w:unhideWhenUsed/>
    <w:rsid w:val="00EF6643"/>
    <w:pPr>
      <w:tabs>
        <w:tab w:val="center" w:pos="4680"/>
        <w:tab w:val="right" w:pos="9360"/>
      </w:tabs>
    </w:pPr>
  </w:style>
  <w:style w:type="character" w:customStyle="1" w:styleId="FooterChar">
    <w:name w:val="Footer Char"/>
    <w:basedOn w:val="DefaultParagraphFont"/>
    <w:link w:val="Footer"/>
    <w:uiPriority w:val="99"/>
    <w:rsid w:val="00EF6643"/>
  </w:style>
  <w:style w:type="paragraph" w:styleId="BalloonText">
    <w:name w:val="Balloon Text"/>
    <w:basedOn w:val="Normal"/>
    <w:link w:val="BalloonTextChar"/>
    <w:uiPriority w:val="99"/>
    <w:semiHidden/>
    <w:unhideWhenUsed/>
    <w:rsid w:val="00EF664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6643"/>
    <w:rPr>
      <w:rFonts w:ascii="Times New Roman" w:hAnsi="Times New Roman"/>
      <w:sz w:val="18"/>
      <w:szCs w:val="18"/>
    </w:rPr>
  </w:style>
  <w:style w:type="character" w:styleId="PageNumber">
    <w:name w:val="page number"/>
    <w:basedOn w:val="DefaultParagraphFont"/>
    <w:uiPriority w:val="99"/>
    <w:semiHidden/>
    <w:unhideWhenUsed/>
    <w:rsid w:val="004B20CF"/>
  </w:style>
  <w:style w:type="character" w:styleId="CommentReference">
    <w:name w:val="annotation reference"/>
    <w:basedOn w:val="DefaultParagraphFont"/>
    <w:uiPriority w:val="99"/>
    <w:semiHidden/>
    <w:unhideWhenUsed/>
    <w:rsid w:val="00B7731E"/>
    <w:rPr>
      <w:sz w:val="16"/>
      <w:szCs w:val="16"/>
    </w:rPr>
  </w:style>
  <w:style w:type="paragraph" w:styleId="CommentText">
    <w:name w:val="annotation text"/>
    <w:basedOn w:val="Normal"/>
    <w:link w:val="CommentTextChar"/>
    <w:uiPriority w:val="99"/>
    <w:semiHidden/>
    <w:unhideWhenUsed/>
    <w:rsid w:val="00B7731E"/>
    <w:rPr>
      <w:sz w:val="20"/>
      <w:szCs w:val="20"/>
    </w:rPr>
  </w:style>
  <w:style w:type="character" w:customStyle="1" w:styleId="CommentTextChar">
    <w:name w:val="Comment Text Char"/>
    <w:basedOn w:val="DefaultParagraphFont"/>
    <w:link w:val="CommentText"/>
    <w:uiPriority w:val="99"/>
    <w:semiHidden/>
    <w:rsid w:val="00B7731E"/>
    <w:rPr>
      <w:sz w:val="20"/>
      <w:szCs w:val="20"/>
    </w:rPr>
  </w:style>
  <w:style w:type="paragraph" w:styleId="CommentSubject">
    <w:name w:val="annotation subject"/>
    <w:basedOn w:val="CommentText"/>
    <w:next w:val="CommentText"/>
    <w:link w:val="CommentSubjectChar"/>
    <w:uiPriority w:val="99"/>
    <w:semiHidden/>
    <w:unhideWhenUsed/>
    <w:rsid w:val="00B7731E"/>
    <w:rPr>
      <w:b/>
      <w:bCs/>
    </w:rPr>
  </w:style>
  <w:style w:type="character" w:customStyle="1" w:styleId="CommentSubjectChar">
    <w:name w:val="Comment Subject Char"/>
    <w:basedOn w:val="CommentTextChar"/>
    <w:link w:val="CommentSubject"/>
    <w:uiPriority w:val="99"/>
    <w:semiHidden/>
    <w:rsid w:val="00B7731E"/>
    <w:rPr>
      <w:b/>
      <w:bCs/>
      <w:sz w:val="20"/>
      <w:szCs w:val="20"/>
    </w:rPr>
  </w:style>
  <w:style w:type="paragraph" w:styleId="Revision">
    <w:name w:val="Revision"/>
    <w:hidden/>
    <w:uiPriority w:val="99"/>
    <w:semiHidden/>
    <w:rsid w:val="0045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Short</dc:creator>
  <cp:keywords/>
  <dc:description/>
  <cp:lastModifiedBy>Kristi Short</cp:lastModifiedBy>
  <cp:revision>3</cp:revision>
  <dcterms:created xsi:type="dcterms:W3CDTF">2019-02-28T20:29:00Z</dcterms:created>
  <dcterms:modified xsi:type="dcterms:W3CDTF">2019-02-28T20:31:00Z</dcterms:modified>
</cp:coreProperties>
</file>