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63B60" w14:textId="77777777" w:rsidR="004E247D" w:rsidRPr="008C1C48" w:rsidRDefault="004E247D" w:rsidP="008C1C48">
      <w:pPr>
        <w:spacing w:line="276" w:lineRule="auto"/>
        <w:rPr>
          <w:rFonts w:ascii="Encode Sans" w:hAnsi="Encode Sans"/>
          <w:color w:val="FFFFFF" w:themeColor="background1"/>
          <w:sz w:val="32"/>
          <w:szCs w:val="32"/>
        </w:rPr>
      </w:pPr>
      <w:r>
        <w:br/>
      </w:r>
    </w:p>
    <w:p w14:paraId="38C09A8E" w14:textId="7B24E87B" w:rsidR="004E247D" w:rsidRPr="0044593C" w:rsidRDefault="002B7555" w:rsidP="004E247D">
      <w:pPr>
        <w:spacing w:after="360"/>
        <w:jc w:val="center"/>
        <w:rPr>
          <w:rFonts w:ascii="Encode Sans" w:hAnsi="Encode Sans"/>
          <w:b/>
          <w:bCs/>
          <w:color w:val="003C71"/>
          <w:sz w:val="40"/>
          <w:szCs w:val="40"/>
        </w:rPr>
      </w:pPr>
      <w:r w:rsidRPr="0044593C">
        <w:rPr>
          <w:rFonts w:ascii="Encode Sans" w:hAnsi="Encode Sans"/>
          <w:b/>
          <w:bCs/>
          <w:color w:val="003C71"/>
          <w:sz w:val="40"/>
          <w:szCs w:val="40"/>
        </w:rPr>
        <w:t>Advance Work: Problem of Practice</w:t>
      </w:r>
    </w:p>
    <w:p w14:paraId="15341844" w14:textId="36F6DD4A" w:rsidR="00A146A1" w:rsidRPr="00976892" w:rsidRDefault="002B7555" w:rsidP="00A146A1">
      <w:pPr>
        <w:pStyle w:val="Default"/>
        <w:spacing w:after="120"/>
        <w:rPr>
          <w:color w:val="003861"/>
        </w:rPr>
      </w:pPr>
      <w:r>
        <w:rPr>
          <w:b/>
          <w:bCs/>
          <w:color w:val="003861"/>
        </w:rPr>
        <w:t xml:space="preserve">Pillar 4 </w:t>
      </w:r>
      <w:r w:rsidR="00A146A1" w:rsidRPr="00976892">
        <w:rPr>
          <w:b/>
          <w:bCs/>
          <w:color w:val="003861"/>
        </w:rPr>
        <w:t xml:space="preserve">Problems of Practice </w:t>
      </w:r>
    </w:p>
    <w:p w14:paraId="0A93A2B4" w14:textId="73D076FC" w:rsidR="00A146A1" w:rsidRPr="002D19BF" w:rsidRDefault="00A146A1" w:rsidP="00A146A1">
      <w:pPr>
        <w:pStyle w:val="TSCBody"/>
        <w:jc w:val="both"/>
      </w:pPr>
      <w:r w:rsidRPr="002D19BF">
        <w:t xml:space="preserve">At the </w:t>
      </w:r>
      <w:r w:rsidR="002B7555">
        <w:t>April</w:t>
      </w:r>
      <w:r w:rsidRPr="002D19BF">
        <w:t xml:space="preserve"> Pathways Institute, college</w:t>
      </w:r>
      <w:r w:rsidR="002B7555">
        <w:t>s</w:t>
      </w:r>
      <w:r w:rsidRPr="002D19BF">
        <w:t xml:space="preserve"> will participate in a problem of practice session</w:t>
      </w:r>
      <w:r>
        <w:t xml:space="preserve"> </w:t>
      </w:r>
      <w:r w:rsidRPr="002D19BF">
        <w:t>that will allow each college to g</w:t>
      </w:r>
      <w:r w:rsidR="002B7555">
        <w:t>ather</w:t>
      </w:r>
      <w:r w:rsidRPr="002D19BF">
        <w:t xml:space="preserve"> feedback from other colleges to address a challenge/dilemma faced by the college in scaling t</w:t>
      </w:r>
      <w:r w:rsidRPr="002D19BF">
        <w:rPr>
          <w:color w:val="305886"/>
        </w:rPr>
        <w:t xml:space="preserve">he essential practices associated with Pillar </w:t>
      </w:r>
      <w:r w:rsidR="002B7555">
        <w:rPr>
          <w:color w:val="305886"/>
        </w:rPr>
        <w:t>4</w:t>
      </w:r>
      <w:r>
        <w:rPr>
          <w:color w:val="305886"/>
        </w:rPr>
        <w:t>,</w:t>
      </w:r>
      <w:r w:rsidRPr="002D19BF">
        <w:rPr>
          <w:color w:val="305886"/>
        </w:rPr>
        <w:t xml:space="preserve"> </w:t>
      </w:r>
      <w:r>
        <w:rPr>
          <w:color w:val="305886"/>
        </w:rPr>
        <w:t>“</w:t>
      </w:r>
      <w:r w:rsidR="002B7555">
        <w:rPr>
          <w:color w:val="305886"/>
        </w:rPr>
        <w:t>Ensuring Students are Learning</w:t>
      </w:r>
      <w:r>
        <w:rPr>
          <w:color w:val="305886"/>
        </w:rPr>
        <w:t>.”</w:t>
      </w:r>
      <w:r w:rsidRPr="002D19BF">
        <w:rPr>
          <w:color w:val="305886"/>
        </w:rPr>
        <w:t xml:space="preserve"> </w:t>
      </w:r>
    </w:p>
    <w:p w14:paraId="5CD57721" w14:textId="77777777" w:rsidR="00A146A1" w:rsidRDefault="00A146A1" w:rsidP="00A146A1">
      <w:pPr>
        <w:pStyle w:val="TSCBody"/>
        <w:jc w:val="both"/>
      </w:pPr>
    </w:p>
    <w:p w14:paraId="04481F7C" w14:textId="77777777" w:rsidR="00A146A1" w:rsidRPr="002D19BF" w:rsidRDefault="00A146A1" w:rsidP="00A146A1">
      <w:pPr>
        <w:pStyle w:val="TSCBody"/>
        <w:jc w:val="both"/>
      </w:pPr>
      <w:r w:rsidRPr="002D19BF">
        <w:t xml:space="preserve">A problem of practice is a dilemma that you face in your work that you cannot easily solve. The dilemmas that work well in this context can be adequately described in 5 minutes or </w:t>
      </w:r>
      <w:proofErr w:type="gramStart"/>
      <w:r w:rsidRPr="002D19BF">
        <w:t>less, but</w:t>
      </w:r>
      <w:proofErr w:type="gramEnd"/>
      <w:r>
        <w:t xml:space="preserve"> </w:t>
      </w:r>
      <w:r w:rsidRPr="002D19BF">
        <w:t>are sufficiently complex to generate meaningful conversation.</w:t>
      </w:r>
    </w:p>
    <w:p w14:paraId="5DEC7A23" w14:textId="77777777" w:rsidR="00A146A1" w:rsidRDefault="00A146A1" w:rsidP="00A146A1">
      <w:pPr>
        <w:pStyle w:val="TSCBody"/>
        <w:jc w:val="both"/>
      </w:pPr>
    </w:p>
    <w:p w14:paraId="5416835B" w14:textId="57BC9868" w:rsidR="00A146A1" w:rsidRPr="002D19BF" w:rsidRDefault="00A146A1" w:rsidP="00A146A1">
      <w:pPr>
        <w:jc w:val="both"/>
        <w:rPr>
          <w:rFonts w:ascii="Encode Sans" w:hAnsi="Encode Sans"/>
          <w:color w:val="305886"/>
        </w:rPr>
      </w:pPr>
      <w:r w:rsidRPr="002D19BF">
        <w:rPr>
          <w:rFonts w:ascii="Encode Sans" w:hAnsi="Encode Sans"/>
          <w:color w:val="003C71"/>
        </w:rPr>
        <w:t xml:space="preserve">Reflect on your college’s progress </w:t>
      </w:r>
      <w:r>
        <w:rPr>
          <w:rFonts w:ascii="Encode Sans" w:hAnsi="Encode Sans"/>
          <w:color w:val="003C71"/>
        </w:rPr>
        <w:t xml:space="preserve">in </w:t>
      </w:r>
      <w:r w:rsidRPr="002D19BF">
        <w:rPr>
          <w:rFonts w:ascii="Encode Sans" w:hAnsi="Encode Sans"/>
          <w:color w:val="003C71"/>
        </w:rPr>
        <w:t xml:space="preserve">implementing and scaling Pillar </w:t>
      </w:r>
      <w:r w:rsidR="002B7555">
        <w:rPr>
          <w:rFonts w:ascii="Encode Sans" w:hAnsi="Encode Sans"/>
          <w:color w:val="003C71"/>
        </w:rPr>
        <w:t>4</w:t>
      </w:r>
      <w:r w:rsidRPr="002D19BF">
        <w:rPr>
          <w:rFonts w:ascii="Encode Sans" w:hAnsi="Encode Sans"/>
          <w:color w:val="003C71"/>
        </w:rPr>
        <w:t xml:space="preserve"> essential practices </w:t>
      </w:r>
      <w:r>
        <w:rPr>
          <w:rFonts w:ascii="Encode Sans" w:hAnsi="Encode Sans"/>
          <w:color w:val="003C71"/>
        </w:rPr>
        <w:t>below</w:t>
      </w:r>
      <w:r w:rsidRPr="002D19BF">
        <w:rPr>
          <w:rFonts w:ascii="Encode Sans" w:hAnsi="Encode Sans"/>
          <w:color w:val="003C71"/>
        </w:rPr>
        <w:t>.</w:t>
      </w:r>
      <w:r>
        <w:rPr>
          <w:rFonts w:ascii="Encode Sans" w:hAnsi="Encode Sans"/>
          <w:color w:val="003C71"/>
        </w:rPr>
        <w:t xml:space="preserve"> Consult with your larger guided pathways team and CEO to</w:t>
      </w:r>
      <w:r w:rsidRPr="002D19BF">
        <w:rPr>
          <w:rFonts w:ascii="Encode Sans" w:hAnsi="Encode Sans"/>
          <w:color w:val="003C71"/>
        </w:rPr>
        <w:t xml:space="preserve"> </w:t>
      </w:r>
      <w:r>
        <w:rPr>
          <w:rFonts w:ascii="Encode Sans" w:hAnsi="Encode Sans"/>
          <w:color w:val="305886"/>
        </w:rPr>
        <w:t>i</w:t>
      </w:r>
      <w:r w:rsidRPr="002D19BF">
        <w:rPr>
          <w:rFonts w:ascii="Encode Sans" w:hAnsi="Encode Sans"/>
          <w:color w:val="305886"/>
        </w:rPr>
        <w:t>dentify a problem of practice to share with your colleagues around one of the</w:t>
      </w:r>
      <w:r>
        <w:rPr>
          <w:rFonts w:ascii="Encode Sans" w:hAnsi="Encode Sans"/>
          <w:color w:val="305886"/>
        </w:rPr>
        <w:t xml:space="preserve"> essential practices</w:t>
      </w:r>
      <w:r w:rsidR="006F789A">
        <w:rPr>
          <w:rFonts w:ascii="Encode Sans" w:hAnsi="Encode Sans"/>
          <w:color w:val="305886"/>
        </w:rPr>
        <w:t xml:space="preserve"> for Pillar 4</w:t>
      </w:r>
      <w:r>
        <w:rPr>
          <w:rFonts w:ascii="Encode Sans" w:hAnsi="Encode Sans"/>
          <w:color w:val="305886"/>
        </w:rPr>
        <w:t>.</w:t>
      </w:r>
    </w:p>
    <w:p w14:paraId="7EBA1073" w14:textId="77777777" w:rsidR="00A146A1" w:rsidRPr="002D19BF" w:rsidRDefault="00A146A1" w:rsidP="00A146A1">
      <w:pPr>
        <w:pStyle w:val="TSCBody"/>
        <w:jc w:val="both"/>
      </w:pPr>
    </w:p>
    <w:p w14:paraId="6888F245" w14:textId="2ADF6FB0" w:rsidR="002B7555" w:rsidRPr="004040ED" w:rsidRDefault="004B2813" w:rsidP="006F789A">
      <w:pPr>
        <w:spacing w:after="240"/>
        <w:jc w:val="both"/>
        <w:rPr>
          <w:rFonts w:ascii="Encode Sans" w:hAnsi="Encode Sans" w:cs="Calibri"/>
          <w:color w:val="003C71"/>
        </w:rPr>
      </w:pPr>
      <w:r>
        <w:rPr>
          <w:rFonts w:ascii="Encode Sans" w:eastAsia="Encode Sans" w:hAnsi="Encode Sans" w:cs="Encode Sans"/>
          <w:b/>
          <w:bCs/>
          <w:color w:val="003C71"/>
          <w:shd w:val="clear" w:color="auto" w:fill="FFFFFF"/>
        </w:rPr>
        <w:t>4</w:t>
      </w:r>
      <w:r w:rsidR="002B7555" w:rsidRPr="004040ED">
        <w:rPr>
          <w:rFonts w:ascii="Encode Sans" w:eastAsia="Encode Sans" w:hAnsi="Encode Sans" w:cs="Encode Sans"/>
          <w:b/>
          <w:bCs/>
          <w:color w:val="003C71"/>
          <w:shd w:val="clear" w:color="auto" w:fill="FFFFFF"/>
        </w:rPr>
        <w:t>A.</w:t>
      </w:r>
      <w:r w:rsidR="002B7555" w:rsidRPr="004040ED">
        <w:rPr>
          <w:rFonts w:ascii="Encode Sans" w:eastAsia="Encode Sans" w:hAnsi="Encode Sans" w:cs="Encode Sans"/>
          <w:color w:val="003C71"/>
          <w:shd w:val="clear" w:color="auto" w:fill="FFFFFF"/>
        </w:rPr>
        <w:t xml:space="preserve"> </w:t>
      </w:r>
      <w:r w:rsidR="002B7555">
        <w:rPr>
          <w:rFonts w:ascii="Encode Sans" w:eastAsia="Encode Sans" w:hAnsi="Encode Sans" w:cs="Encode Sans"/>
          <w:b/>
          <w:bCs/>
          <w:color w:val="003C71"/>
          <w:shd w:val="clear" w:color="auto" w:fill="FFFFFF"/>
        </w:rPr>
        <w:t>Program Learning Outcomes</w:t>
      </w:r>
      <w:r w:rsidR="002B7555" w:rsidRPr="1709F631">
        <w:rPr>
          <w:rFonts w:ascii="Encode Sans" w:eastAsia="Encode Sans" w:hAnsi="Encode Sans" w:cs="Encode Sans"/>
          <w:color w:val="003C71"/>
          <w:shd w:val="clear" w:color="auto" w:fill="FFFFFF"/>
        </w:rPr>
        <w:t>:</w:t>
      </w:r>
      <w:r w:rsidR="002B7555" w:rsidRPr="004040ED">
        <w:rPr>
          <w:rFonts w:ascii="Encode Sans" w:eastAsia="Encode Sans" w:hAnsi="Encode Sans" w:cs="Encode Sans"/>
          <w:color w:val="003C71"/>
          <w:shd w:val="clear" w:color="auto" w:fill="FFFFFF"/>
        </w:rPr>
        <w:t xml:space="preserve"> </w:t>
      </w:r>
      <w:r w:rsidR="002B7555">
        <w:rPr>
          <w:rFonts w:ascii="Encode Sans" w:eastAsia="Times New Roman" w:hAnsi="Encode Sans" w:cs="Calibri"/>
          <w:color w:val="003C71"/>
        </w:rPr>
        <w:t xml:space="preserve">Program Learning Outcomes (PLOs) are </w:t>
      </w:r>
      <w:r>
        <w:rPr>
          <w:rFonts w:ascii="Encode Sans" w:eastAsia="Times New Roman" w:hAnsi="Encode Sans" w:cs="Calibri"/>
          <w:color w:val="003C71"/>
        </w:rPr>
        <w:t>aligned with student end goals</w:t>
      </w:r>
      <w:r w:rsidR="002B7555" w:rsidRPr="004040ED">
        <w:rPr>
          <w:rFonts w:ascii="Encode Sans" w:eastAsia="Times New Roman" w:hAnsi="Encode Sans" w:cs="Calibri"/>
          <w:color w:val="003C71"/>
        </w:rPr>
        <w:t xml:space="preserve"> AND </w:t>
      </w:r>
      <w:r w:rsidR="002B7555">
        <w:rPr>
          <w:rFonts w:ascii="Encode Sans" w:eastAsia="Times New Roman" w:hAnsi="Encode Sans" w:cs="Calibri"/>
          <w:color w:val="003C71"/>
        </w:rPr>
        <w:t>assessed for program improvement</w:t>
      </w:r>
      <w:r w:rsidR="00AC0E5E">
        <w:rPr>
          <w:rFonts w:ascii="Encode Sans" w:eastAsia="Times New Roman" w:hAnsi="Encode Sans" w:cs="Calibri"/>
          <w:color w:val="003C71"/>
        </w:rPr>
        <w:t>.</w:t>
      </w:r>
    </w:p>
    <w:p w14:paraId="3C91F37D" w14:textId="206909D8" w:rsidR="00A146A1" w:rsidRPr="004040ED" w:rsidRDefault="004B2813" w:rsidP="006F789A">
      <w:pPr>
        <w:spacing w:after="240"/>
        <w:jc w:val="both"/>
        <w:rPr>
          <w:rFonts w:ascii="Encode Sans" w:hAnsi="Encode Sans" w:cs="Calibri"/>
          <w:color w:val="003C71"/>
        </w:rPr>
      </w:pPr>
      <w:r>
        <w:rPr>
          <w:rFonts w:ascii="Encode Sans" w:eastAsia="Encode Sans" w:hAnsi="Encode Sans" w:cs="Encode Sans"/>
          <w:b/>
          <w:bCs/>
          <w:color w:val="003C71"/>
          <w:shd w:val="clear" w:color="auto" w:fill="FFFFFF"/>
        </w:rPr>
        <w:t>4B</w:t>
      </w:r>
      <w:r w:rsidR="00A146A1" w:rsidRPr="004040ED">
        <w:rPr>
          <w:rFonts w:ascii="Encode Sans" w:eastAsia="Encode Sans" w:hAnsi="Encode Sans" w:cs="Encode Sans"/>
          <w:b/>
          <w:bCs/>
          <w:color w:val="003C71"/>
          <w:shd w:val="clear" w:color="auto" w:fill="FFFFFF"/>
        </w:rPr>
        <w:t>.</w:t>
      </w:r>
      <w:r w:rsidR="00A146A1" w:rsidRPr="004040ED">
        <w:rPr>
          <w:rFonts w:ascii="Encode Sans" w:eastAsia="Encode Sans" w:hAnsi="Encode Sans" w:cs="Encode Sans"/>
          <w:color w:val="003C71"/>
          <w:shd w:val="clear" w:color="auto" w:fill="FFFFFF"/>
        </w:rPr>
        <w:t xml:space="preserve"> </w:t>
      </w:r>
      <w:r w:rsidR="00A146A1" w:rsidRPr="004040ED">
        <w:rPr>
          <w:rFonts w:ascii="Encode Sans" w:eastAsia="Encode Sans" w:hAnsi="Encode Sans" w:cs="Encode Sans"/>
          <w:b/>
          <w:bCs/>
          <w:color w:val="003C71"/>
          <w:shd w:val="clear" w:color="auto" w:fill="FFFFFF"/>
        </w:rPr>
        <w:t xml:space="preserve">Effective </w:t>
      </w:r>
      <w:r>
        <w:rPr>
          <w:rFonts w:ascii="Encode Sans" w:eastAsia="Encode Sans" w:hAnsi="Encode Sans" w:cs="Encode Sans"/>
          <w:b/>
          <w:bCs/>
          <w:color w:val="003C71"/>
          <w:shd w:val="clear" w:color="auto" w:fill="FFFFFF"/>
        </w:rPr>
        <w:t xml:space="preserve">Corequisite Instruction </w:t>
      </w:r>
      <w:r w:rsidR="005E57D9">
        <w:rPr>
          <w:rFonts w:ascii="Encode Sans" w:eastAsia="Encode Sans" w:hAnsi="Encode Sans" w:cs="Encode Sans"/>
          <w:b/>
          <w:bCs/>
          <w:color w:val="003C71"/>
          <w:shd w:val="clear" w:color="auto" w:fill="FFFFFF"/>
        </w:rPr>
        <w:t>and</w:t>
      </w:r>
      <w:r>
        <w:rPr>
          <w:rFonts w:ascii="Encode Sans" w:eastAsia="Encode Sans" w:hAnsi="Encode Sans" w:cs="Encode Sans"/>
          <w:b/>
          <w:bCs/>
          <w:color w:val="003C71"/>
          <w:shd w:val="clear" w:color="auto" w:fill="FFFFFF"/>
        </w:rPr>
        <w:t xml:space="preserve"> Supports</w:t>
      </w:r>
      <w:r w:rsidR="00A146A1" w:rsidRPr="1709F631">
        <w:rPr>
          <w:rFonts w:ascii="Encode Sans" w:eastAsia="Encode Sans" w:hAnsi="Encode Sans" w:cs="Encode Sans"/>
          <w:color w:val="003C71"/>
          <w:shd w:val="clear" w:color="auto" w:fill="FFFFFF"/>
        </w:rPr>
        <w:t>:</w:t>
      </w:r>
      <w:r w:rsidR="00A146A1" w:rsidRPr="004040ED">
        <w:rPr>
          <w:rFonts w:ascii="Encode Sans" w:eastAsia="Encode Sans" w:hAnsi="Encode Sans" w:cs="Encode Sans"/>
          <w:color w:val="003C71"/>
          <w:shd w:val="clear" w:color="auto" w:fill="FFFFFF"/>
        </w:rPr>
        <w:t xml:space="preserve"> </w:t>
      </w:r>
      <w:r w:rsidR="00010C2B">
        <w:rPr>
          <w:rFonts w:ascii="Encode Sans" w:eastAsia="Encode Sans" w:hAnsi="Encode Sans" w:cs="Encode Sans"/>
          <w:color w:val="003C71"/>
          <w:shd w:val="clear" w:color="auto" w:fill="FFFFFF"/>
        </w:rPr>
        <w:t xml:space="preserve">All </w:t>
      </w:r>
      <w:r w:rsidR="00010C2B">
        <w:rPr>
          <w:rFonts w:ascii="Encode Sans" w:eastAsia="Times New Roman" w:hAnsi="Encode Sans" w:cs="Calibri"/>
          <w:color w:val="003C71"/>
        </w:rPr>
        <w:t>e</w:t>
      </w:r>
      <w:r>
        <w:rPr>
          <w:rFonts w:ascii="Encode Sans" w:eastAsia="Times New Roman" w:hAnsi="Encode Sans" w:cs="Calibri"/>
          <w:color w:val="003C71"/>
        </w:rPr>
        <w:t>ligible students are placed into corequisite math</w:t>
      </w:r>
      <w:r w:rsidR="00763DE8">
        <w:rPr>
          <w:rFonts w:ascii="Encode Sans" w:eastAsia="Times New Roman" w:hAnsi="Encode Sans" w:cs="Calibri"/>
          <w:color w:val="003C71"/>
        </w:rPr>
        <w:t>-</w:t>
      </w:r>
      <w:r>
        <w:rPr>
          <w:rFonts w:ascii="Encode Sans" w:eastAsia="Times New Roman" w:hAnsi="Encode Sans" w:cs="Calibri"/>
          <w:color w:val="003C71"/>
        </w:rPr>
        <w:t>, reading</w:t>
      </w:r>
      <w:r w:rsidR="00763DE8">
        <w:rPr>
          <w:rFonts w:ascii="Encode Sans" w:eastAsia="Times New Roman" w:hAnsi="Encode Sans" w:cs="Calibri"/>
          <w:color w:val="003C71"/>
        </w:rPr>
        <w:t>-</w:t>
      </w:r>
      <w:r>
        <w:rPr>
          <w:rFonts w:ascii="Encode Sans" w:eastAsia="Times New Roman" w:hAnsi="Encode Sans" w:cs="Calibri"/>
          <w:color w:val="003C71"/>
        </w:rPr>
        <w:t>, and writing</w:t>
      </w:r>
      <w:r w:rsidR="00763DE8">
        <w:rPr>
          <w:rFonts w:ascii="Encode Sans" w:eastAsia="Times New Roman" w:hAnsi="Encode Sans" w:cs="Calibri"/>
          <w:color w:val="003C71"/>
        </w:rPr>
        <w:t>-intensive</w:t>
      </w:r>
      <w:r>
        <w:rPr>
          <w:rFonts w:ascii="Encode Sans" w:eastAsia="Times New Roman" w:hAnsi="Encode Sans" w:cs="Calibri"/>
          <w:color w:val="003C71"/>
        </w:rPr>
        <w:t xml:space="preserve"> courses AND support is aligned with </w:t>
      </w:r>
      <w:r w:rsidR="00AC0E5E">
        <w:rPr>
          <w:rFonts w:ascii="Encode Sans" w:eastAsia="Times New Roman" w:hAnsi="Encode Sans" w:cs="Calibri"/>
          <w:color w:val="003C71"/>
        </w:rPr>
        <w:t xml:space="preserve">the </w:t>
      </w:r>
      <w:r>
        <w:rPr>
          <w:rFonts w:ascii="Encode Sans" w:eastAsia="Times New Roman" w:hAnsi="Encode Sans" w:cs="Calibri"/>
          <w:color w:val="003C71"/>
        </w:rPr>
        <w:t>subject content</w:t>
      </w:r>
      <w:r w:rsidR="00AC0E5E">
        <w:rPr>
          <w:rFonts w:ascii="Encode Sans" w:eastAsia="Times New Roman" w:hAnsi="Encode Sans" w:cs="Calibri"/>
          <w:color w:val="003C71"/>
        </w:rPr>
        <w:t>.</w:t>
      </w:r>
    </w:p>
    <w:p w14:paraId="4636E5C4" w14:textId="5B87F664" w:rsidR="00A146A1" w:rsidRPr="004040ED" w:rsidRDefault="004B2813" w:rsidP="006F789A">
      <w:pPr>
        <w:spacing w:after="240"/>
        <w:jc w:val="both"/>
        <w:rPr>
          <w:rFonts w:ascii="Encode Sans" w:hAnsi="Encode Sans" w:cs="Calibri"/>
          <w:color w:val="003C71"/>
        </w:rPr>
      </w:pPr>
      <w:r>
        <w:rPr>
          <w:rFonts w:ascii="Encode Sans" w:hAnsi="Encode Sans" w:cs="Calibri"/>
          <w:b/>
          <w:bCs/>
          <w:color w:val="003C71"/>
        </w:rPr>
        <w:t>4C</w:t>
      </w:r>
      <w:r w:rsidR="00A146A1" w:rsidRPr="004040ED">
        <w:rPr>
          <w:rFonts w:ascii="Encode Sans" w:hAnsi="Encode Sans" w:cs="Calibri"/>
          <w:b/>
          <w:bCs/>
          <w:color w:val="003C71"/>
        </w:rPr>
        <w:t>.</w:t>
      </w:r>
      <w:r w:rsidR="00A146A1" w:rsidRPr="004040ED">
        <w:rPr>
          <w:rFonts w:ascii="Encode Sans" w:hAnsi="Encode Sans" w:cs="Calibri"/>
          <w:color w:val="003C71"/>
        </w:rPr>
        <w:t xml:space="preserve"> </w:t>
      </w:r>
      <w:r w:rsidR="00A146A1" w:rsidRPr="004040ED">
        <w:rPr>
          <w:rFonts w:ascii="Encode Sans" w:eastAsia="Times New Roman" w:hAnsi="Encode Sans" w:cs="Calibri"/>
          <w:b/>
          <w:bCs/>
          <w:color w:val="003C71"/>
        </w:rPr>
        <w:t>Mandatory</w:t>
      </w:r>
      <w:r w:rsidR="00763DE8">
        <w:rPr>
          <w:rFonts w:ascii="Encode Sans" w:eastAsia="Times New Roman" w:hAnsi="Encode Sans" w:cs="Calibri"/>
          <w:b/>
          <w:bCs/>
          <w:color w:val="003C71"/>
        </w:rPr>
        <w:t xml:space="preserve"> </w:t>
      </w:r>
      <w:r w:rsidR="005E57D9">
        <w:rPr>
          <w:rFonts w:ascii="Encode Sans" w:eastAsia="Times New Roman" w:hAnsi="Encode Sans" w:cs="Calibri"/>
          <w:b/>
          <w:bCs/>
          <w:color w:val="003C71"/>
        </w:rPr>
        <w:t>and</w:t>
      </w:r>
      <w:r w:rsidR="00763DE8">
        <w:rPr>
          <w:rFonts w:ascii="Encode Sans" w:eastAsia="Times New Roman" w:hAnsi="Encode Sans" w:cs="Calibri"/>
          <w:b/>
          <w:bCs/>
          <w:color w:val="003C71"/>
        </w:rPr>
        <w:t xml:space="preserve"> Systematic</w:t>
      </w:r>
      <w:r w:rsidR="00A146A1" w:rsidRPr="004040ED">
        <w:rPr>
          <w:rFonts w:ascii="Encode Sans" w:eastAsia="Times New Roman" w:hAnsi="Encode Sans" w:cs="Calibri"/>
          <w:b/>
          <w:bCs/>
          <w:color w:val="003C71"/>
        </w:rPr>
        <w:t xml:space="preserve"> </w:t>
      </w:r>
      <w:r>
        <w:rPr>
          <w:rFonts w:ascii="Encode Sans" w:eastAsia="Times New Roman" w:hAnsi="Encode Sans" w:cs="Calibri"/>
          <w:b/>
          <w:bCs/>
          <w:color w:val="003C71"/>
        </w:rPr>
        <w:t>Interventions</w:t>
      </w:r>
      <w:r w:rsidR="00A146A1" w:rsidRPr="004040ED">
        <w:rPr>
          <w:rFonts w:ascii="Encode Sans" w:hAnsi="Encode Sans" w:cs="Calibri"/>
          <w:color w:val="003C71"/>
        </w:rPr>
        <w:t xml:space="preserve">: </w:t>
      </w:r>
      <w:r>
        <w:rPr>
          <w:rFonts w:ascii="Encode Sans" w:hAnsi="Encode Sans" w:cs="Calibri"/>
          <w:color w:val="003C71"/>
        </w:rPr>
        <w:t xml:space="preserve">Strategic course, program, and basic needs supports are embedded throughout </w:t>
      </w:r>
      <w:r w:rsidR="00763DE8">
        <w:rPr>
          <w:rFonts w:ascii="Encode Sans" w:hAnsi="Encode Sans" w:cs="Calibri"/>
          <w:color w:val="003C71"/>
        </w:rPr>
        <w:t>each</w:t>
      </w:r>
      <w:r>
        <w:rPr>
          <w:rFonts w:ascii="Encode Sans" w:hAnsi="Encode Sans" w:cs="Calibri"/>
          <w:color w:val="003C71"/>
        </w:rPr>
        <w:t xml:space="preserve"> student’s </w:t>
      </w:r>
      <w:r w:rsidR="00C15DBD">
        <w:rPr>
          <w:rFonts w:ascii="Encode Sans" w:hAnsi="Encode Sans" w:cs="Calibri"/>
          <w:color w:val="003C71"/>
        </w:rPr>
        <w:t xml:space="preserve">chosen </w:t>
      </w:r>
      <w:r>
        <w:rPr>
          <w:rFonts w:ascii="Encode Sans" w:hAnsi="Encode Sans" w:cs="Calibri"/>
          <w:color w:val="003C71"/>
        </w:rPr>
        <w:t>program</w:t>
      </w:r>
      <w:r w:rsidR="00AC0E5E">
        <w:rPr>
          <w:rFonts w:ascii="Encode Sans" w:hAnsi="Encode Sans" w:cs="Calibri"/>
          <w:color w:val="003C71"/>
        </w:rPr>
        <w:t>.</w:t>
      </w:r>
    </w:p>
    <w:p w14:paraId="5732B170" w14:textId="77E43E02" w:rsidR="006F789A" w:rsidRDefault="006F789A" w:rsidP="006F789A">
      <w:pPr>
        <w:spacing w:after="240"/>
        <w:jc w:val="both"/>
        <w:rPr>
          <w:rFonts w:ascii="Encode Sans" w:eastAsia="Times New Roman" w:hAnsi="Encode Sans" w:cs="Calibri"/>
          <w:color w:val="003C71"/>
        </w:rPr>
      </w:pPr>
      <w:r>
        <w:rPr>
          <w:rFonts w:ascii="Encode Sans" w:hAnsi="Encode Sans" w:cs="Calibri"/>
          <w:b/>
          <w:bCs/>
          <w:color w:val="003C71"/>
        </w:rPr>
        <w:t>4D</w:t>
      </w:r>
      <w:r w:rsidRPr="004040ED">
        <w:rPr>
          <w:rFonts w:ascii="Encode Sans" w:hAnsi="Encode Sans" w:cs="Calibri"/>
          <w:b/>
          <w:bCs/>
          <w:color w:val="003C71"/>
        </w:rPr>
        <w:t xml:space="preserve">. </w:t>
      </w:r>
      <w:r>
        <w:rPr>
          <w:rFonts w:ascii="Encode Sans" w:eastAsia="Times New Roman" w:hAnsi="Encode Sans" w:cs="Calibri"/>
          <w:b/>
          <w:bCs/>
          <w:color w:val="003C71"/>
        </w:rPr>
        <w:t>Effective Teaching</w:t>
      </w:r>
      <w:r w:rsidR="005E57D9">
        <w:rPr>
          <w:rFonts w:ascii="Encode Sans" w:eastAsia="Times New Roman" w:hAnsi="Encode Sans" w:cs="Calibri"/>
          <w:b/>
          <w:bCs/>
          <w:color w:val="003C71"/>
        </w:rPr>
        <w:t xml:space="preserve"> College Wide</w:t>
      </w:r>
      <w:r w:rsidRPr="004040ED">
        <w:rPr>
          <w:rFonts w:ascii="Encode Sans" w:hAnsi="Encode Sans" w:cs="Calibri"/>
          <w:color w:val="003C71"/>
        </w:rPr>
        <w:t>:</w:t>
      </w:r>
      <w:r>
        <w:rPr>
          <w:rFonts w:ascii="Encode Sans" w:hAnsi="Encode Sans" w:cs="Calibri"/>
          <w:color w:val="003C71"/>
        </w:rPr>
        <w:t xml:space="preserve"> Formal college-wide efforts aim to improve active and applied learning in all courses AND in meta-major or program-related foundation courses</w:t>
      </w:r>
      <w:r w:rsidR="00AC0E5E">
        <w:rPr>
          <w:rFonts w:ascii="Encode Sans" w:hAnsi="Encode Sans" w:cs="Calibri"/>
          <w:color w:val="003C71"/>
        </w:rPr>
        <w:t>.</w:t>
      </w:r>
    </w:p>
    <w:p w14:paraId="1C53384B" w14:textId="0A2BD495" w:rsidR="00763DE8" w:rsidRDefault="00763DE8" w:rsidP="006F789A">
      <w:pPr>
        <w:spacing w:after="240"/>
        <w:jc w:val="both"/>
        <w:rPr>
          <w:rFonts w:ascii="Encode Sans" w:hAnsi="Encode Sans" w:cs="Calibri"/>
          <w:color w:val="003C71"/>
        </w:rPr>
      </w:pPr>
      <w:r>
        <w:rPr>
          <w:rFonts w:ascii="Encode Sans" w:hAnsi="Encode Sans" w:cs="Calibri"/>
          <w:b/>
          <w:bCs/>
          <w:color w:val="003C71"/>
        </w:rPr>
        <w:t>4E.</w:t>
      </w:r>
      <w:r w:rsidRPr="00763DE8">
        <w:rPr>
          <w:rFonts w:ascii="Encode Sans" w:hAnsi="Encode Sans" w:cs="Calibri"/>
          <w:b/>
          <w:bCs/>
          <w:color w:val="003C71"/>
        </w:rPr>
        <w:t xml:space="preserve"> Professional Development</w:t>
      </w:r>
      <w:r>
        <w:rPr>
          <w:rFonts w:ascii="Encode Sans" w:hAnsi="Encode Sans" w:cs="Calibri"/>
          <w:b/>
          <w:bCs/>
          <w:color w:val="003C71"/>
        </w:rPr>
        <w:t xml:space="preserve"> to Support </w:t>
      </w:r>
      <w:r w:rsidR="005E57D9">
        <w:rPr>
          <w:rFonts w:ascii="Encode Sans" w:hAnsi="Encode Sans" w:cs="Calibri"/>
          <w:b/>
          <w:bCs/>
          <w:color w:val="003C71"/>
        </w:rPr>
        <w:t xml:space="preserve">Student </w:t>
      </w:r>
      <w:r>
        <w:rPr>
          <w:rFonts w:ascii="Encode Sans" w:hAnsi="Encode Sans" w:cs="Calibri"/>
          <w:b/>
          <w:bCs/>
          <w:color w:val="003C71"/>
        </w:rPr>
        <w:t>Wellness</w:t>
      </w:r>
      <w:r w:rsidRPr="00763DE8">
        <w:rPr>
          <w:rFonts w:ascii="Encode Sans" w:hAnsi="Encode Sans" w:cs="Calibri"/>
          <w:b/>
          <w:bCs/>
          <w:color w:val="003C71"/>
        </w:rPr>
        <w:t>:</w:t>
      </w:r>
      <w:r>
        <w:rPr>
          <w:rFonts w:ascii="Encode Sans" w:hAnsi="Encode Sans" w:cs="Calibri"/>
          <w:color w:val="003C71"/>
        </w:rPr>
        <w:t xml:space="preserve"> All faculty, advisors, staff, and administrators receive training to recognize student basic needs insecurities AND direct students to appropriate personnel and services</w:t>
      </w:r>
      <w:r w:rsidR="00AC0E5E">
        <w:rPr>
          <w:rFonts w:ascii="Encode Sans" w:hAnsi="Encode Sans" w:cs="Calibri"/>
          <w:color w:val="003C71"/>
        </w:rPr>
        <w:t>.</w:t>
      </w:r>
    </w:p>
    <w:p w14:paraId="6BD548C2" w14:textId="4E87035D" w:rsidR="00763DE8" w:rsidRPr="004040ED" w:rsidRDefault="00763DE8" w:rsidP="006F789A">
      <w:pPr>
        <w:spacing w:after="240"/>
        <w:jc w:val="both"/>
        <w:rPr>
          <w:rFonts w:ascii="Encode Sans" w:hAnsi="Encode Sans" w:cs="Calibri"/>
          <w:color w:val="003C71"/>
        </w:rPr>
      </w:pPr>
      <w:r>
        <w:rPr>
          <w:rFonts w:ascii="Encode Sans" w:hAnsi="Encode Sans" w:cs="Calibri"/>
          <w:b/>
          <w:bCs/>
          <w:color w:val="003C71"/>
        </w:rPr>
        <w:t>4F.</w:t>
      </w:r>
      <w:r>
        <w:rPr>
          <w:rFonts w:ascii="Encode Sans" w:hAnsi="Encode Sans" w:cs="Calibri"/>
          <w:color w:val="003C71"/>
        </w:rPr>
        <w:t xml:space="preserve"> </w:t>
      </w:r>
      <w:r w:rsidRPr="006F789A">
        <w:rPr>
          <w:rFonts w:ascii="Encode Sans" w:hAnsi="Encode Sans" w:cs="Calibri"/>
          <w:b/>
          <w:bCs/>
          <w:color w:val="003C71"/>
        </w:rPr>
        <w:t xml:space="preserve">Professional Development to Support </w:t>
      </w:r>
      <w:r w:rsidR="005E57D9">
        <w:rPr>
          <w:rFonts w:ascii="Encode Sans" w:hAnsi="Encode Sans" w:cs="Calibri"/>
          <w:b/>
          <w:bCs/>
          <w:color w:val="003C71"/>
        </w:rPr>
        <w:t xml:space="preserve">Sense of </w:t>
      </w:r>
      <w:r w:rsidRPr="006F789A">
        <w:rPr>
          <w:rFonts w:ascii="Encode Sans" w:hAnsi="Encode Sans" w:cs="Calibri"/>
          <w:b/>
          <w:bCs/>
          <w:color w:val="003C71"/>
        </w:rPr>
        <w:t xml:space="preserve">Belonging: </w:t>
      </w:r>
      <w:r>
        <w:rPr>
          <w:rFonts w:ascii="Encode Sans" w:hAnsi="Encode Sans" w:cs="Calibri"/>
          <w:color w:val="003C71"/>
        </w:rPr>
        <w:t xml:space="preserve">The college has an annual professional development plan AND </w:t>
      </w:r>
      <w:r w:rsidR="006F789A">
        <w:rPr>
          <w:rFonts w:ascii="Encode Sans" w:hAnsi="Encode Sans" w:cs="Calibri"/>
          <w:color w:val="003C71"/>
        </w:rPr>
        <w:t>a</w:t>
      </w:r>
      <w:r>
        <w:rPr>
          <w:rFonts w:ascii="Encode Sans" w:hAnsi="Encode Sans" w:cs="Calibri"/>
          <w:color w:val="003C71"/>
        </w:rPr>
        <w:t xml:space="preserve">ll faculty, advisors, staff, and administrators receive training </w:t>
      </w:r>
      <w:r w:rsidR="006F789A">
        <w:rPr>
          <w:rFonts w:ascii="Encode Sans" w:hAnsi="Encode Sans" w:cs="Calibri"/>
          <w:color w:val="003C71"/>
        </w:rPr>
        <w:t>to grow a culture of belonging</w:t>
      </w:r>
      <w:r w:rsidR="00AC0E5E">
        <w:rPr>
          <w:rFonts w:ascii="Encode Sans" w:hAnsi="Encode Sans" w:cs="Calibri"/>
          <w:color w:val="003C71"/>
        </w:rPr>
        <w:t>.</w:t>
      </w:r>
    </w:p>
    <w:p w14:paraId="06200D60" w14:textId="77777777" w:rsidR="00A146A1" w:rsidRDefault="00A146A1" w:rsidP="00A146A1">
      <w:pPr>
        <w:rPr>
          <w:rFonts w:ascii="Encode Sans" w:hAnsi="Encode Sans"/>
          <w:color w:val="003C71"/>
        </w:rPr>
      </w:pPr>
      <w:r>
        <w:rPr>
          <w:rFonts w:ascii="Encode Sans" w:hAnsi="Encode Sans"/>
          <w:noProof/>
          <w:color w:val="003C7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D7593" wp14:editId="2C98D935">
                <wp:simplePos x="0" y="0"/>
                <wp:positionH relativeFrom="column">
                  <wp:posOffset>1010920</wp:posOffset>
                </wp:positionH>
                <wp:positionV relativeFrom="paragraph">
                  <wp:posOffset>161192</wp:posOffset>
                </wp:positionV>
                <wp:extent cx="2031023" cy="0"/>
                <wp:effectExtent l="0" t="0" r="13970" b="12700"/>
                <wp:wrapNone/>
                <wp:docPr id="69656516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102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traight Connector 1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3c71" strokeweight="1pt" from="79.6pt,12.7pt" to="239.5pt,12.7pt" w14:anchorId="73BB37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">
                <v:stroke joinstyle="miter"/>
              </v:line>
            </w:pict>
          </mc:Fallback>
        </mc:AlternateContent>
      </w:r>
      <w:r>
        <w:rPr>
          <w:rFonts w:ascii="Encode Sans" w:hAnsi="Encode Sans"/>
          <w:color w:val="003C71"/>
        </w:rPr>
        <w:t xml:space="preserve">College Name: </w:t>
      </w:r>
    </w:p>
    <w:p w14:paraId="16ADDE30" w14:textId="77777777" w:rsidR="00A146A1" w:rsidRDefault="00A146A1" w:rsidP="00A146A1">
      <w:pPr>
        <w:rPr>
          <w:rFonts w:ascii="Encode Sans" w:hAnsi="Encode Sans"/>
          <w:color w:val="003C71"/>
        </w:rPr>
      </w:pPr>
    </w:p>
    <w:p w14:paraId="2731A7C3" w14:textId="77777777" w:rsidR="00A146A1" w:rsidRDefault="00A146A1" w:rsidP="00A146A1">
      <w:pPr>
        <w:rPr>
          <w:rFonts w:ascii="Encode Sans" w:hAnsi="Encode Sans"/>
          <w:color w:val="003C71"/>
        </w:rPr>
      </w:pPr>
      <w:r>
        <w:rPr>
          <w:rFonts w:ascii="Encode Sans" w:hAnsi="Encode Sans"/>
          <w:color w:val="003C71"/>
        </w:rPr>
        <w:t>Which essential practice will your team focus on for the Problem of Practice session? (Select one).</w:t>
      </w:r>
    </w:p>
    <w:p w14:paraId="36FDB2E4" w14:textId="11C6AB07" w:rsidR="00A146A1" w:rsidRPr="004040ED" w:rsidRDefault="00A146A1" w:rsidP="00A146A1">
      <w:pPr>
        <w:spacing w:after="120"/>
        <w:ind w:left="720" w:firstLine="720"/>
        <w:rPr>
          <w:rFonts w:ascii="Encode Sans" w:hAnsi="Encode Sans"/>
          <w:color w:val="305886"/>
        </w:rPr>
      </w:pPr>
      <w:r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959719" wp14:editId="6DC1B173">
                <wp:simplePos x="0" y="0"/>
                <wp:positionH relativeFrom="column">
                  <wp:posOffset>975418</wp:posOffset>
                </wp:positionH>
                <wp:positionV relativeFrom="paragraph">
                  <wp:posOffset>173990</wp:posOffset>
                </wp:positionV>
                <wp:extent cx="159026" cy="0"/>
                <wp:effectExtent l="0" t="0" r="6350" b="12700"/>
                <wp:wrapNone/>
                <wp:docPr id="61602916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line id="Straight Connector 1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c71" strokeweight="1pt" from="76.8pt,13.7pt" to="89.3pt,13.7pt" w14:anchorId="7336F2E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">
                <v:stroke joinstyle="miter"/>
              </v:line>
            </w:pict>
          </mc:Fallback>
        </mc:AlternateContent>
      </w:r>
      <w:r>
        <w:rPr>
          <w:rFonts w:ascii="Encode Sans" w:hAnsi="Encode Sans"/>
          <w:color w:val="305886"/>
        </w:rPr>
        <w:t xml:space="preserve">        </w:t>
      </w:r>
      <w:r w:rsidR="005E57D9">
        <w:rPr>
          <w:rFonts w:ascii="Encode Sans" w:hAnsi="Encode Sans"/>
          <w:color w:val="305886"/>
        </w:rPr>
        <w:t>4</w:t>
      </w:r>
      <w:r w:rsidRPr="004040ED">
        <w:rPr>
          <w:rFonts w:ascii="Encode Sans" w:hAnsi="Encode Sans"/>
          <w:color w:val="305886"/>
        </w:rPr>
        <w:t xml:space="preserve">A: </w:t>
      </w:r>
      <w:r w:rsidR="002B7555">
        <w:rPr>
          <w:rFonts w:ascii="Encode Sans" w:hAnsi="Encode Sans"/>
          <w:color w:val="305886"/>
        </w:rPr>
        <w:t>Program Learning Outcomes</w:t>
      </w:r>
    </w:p>
    <w:p w14:paraId="3DC4A082" w14:textId="30C4891C" w:rsidR="00A146A1" w:rsidRPr="004040ED" w:rsidRDefault="00A146A1" w:rsidP="00A146A1">
      <w:pPr>
        <w:spacing w:after="120"/>
        <w:ind w:left="720" w:firstLine="720"/>
        <w:rPr>
          <w:rFonts w:ascii="Encode Sans" w:hAnsi="Encode Sans"/>
          <w:color w:val="305886"/>
        </w:rPr>
      </w:pPr>
      <w:r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F76564" wp14:editId="3AC177BF">
                <wp:simplePos x="0" y="0"/>
                <wp:positionH relativeFrom="column">
                  <wp:posOffset>967798</wp:posOffset>
                </wp:positionH>
                <wp:positionV relativeFrom="paragraph">
                  <wp:posOffset>174625</wp:posOffset>
                </wp:positionV>
                <wp:extent cx="159026" cy="0"/>
                <wp:effectExtent l="0" t="0" r="6350" b="12700"/>
                <wp:wrapNone/>
                <wp:docPr id="207060654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line id="Straight Connector 1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c71" strokeweight="1pt" from="76.2pt,13.75pt" to="88.7pt,13.75pt" w14:anchorId="33F32E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">
                <v:stroke joinstyle="miter"/>
              </v:line>
            </w:pict>
          </mc:Fallback>
        </mc:AlternateContent>
      </w:r>
      <w:r>
        <w:rPr>
          <w:rFonts w:ascii="Encode Sans" w:hAnsi="Encode Sans"/>
          <w:color w:val="305886"/>
        </w:rPr>
        <w:t xml:space="preserve">        </w:t>
      </w:r>
      <w:r w:rsidR="005E57D9">
        <w:rPr>
          <w:rFonts w:ascii="Encode Sans" w:hAnsi="Encode Sans"/>
          <w:color w:val="305886"/>
        </w:rPr>
        <w:t>4</w:t>
      </w:r>
      <w:r w:rsidRPr="004040ED">
        <w:rPr>
          <w:rFonts w:ascii="Encode Sans" w:hAnsi="Encode Sans"/>
          <w:color w:val="305886"/>
        </w:rPr>
        <w:t xml:space="preserve">B: </w:t>
      </w:r>
      <w:r w:rsidR="005E57D9">
        <w:rPr>
          <w:rFonts w:ascii="Encode Sans" w:hAnsi="Encode Sans"/>
          <w:color w:val="305886"/>
        </w:rPr>
        <w:t>Effective Corequisite Instruction and Supports</w:t>
      </w:r>
    </w:p>
    <w:p w14:paraId="3B4E603C" w14:textId="0FCF108B" w:rsidR="00A146A1" w:rsidRPr="004040ED" w:rsidRDefault="00A146A1" w:rsidP="00A146A1">
      <w:pPr>
        <w:spacing w:after="120"/>
        <w:ind w:left="720" w:firstLine="720"/>
        <w:rPr>
          <w:rFonts w:ascii="Encode Sans" w:hAnsi="Encode Sans"/>
          <w:color w:val="305886"/>
        </w:rPr>
      </w:pPr>
      <w:r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589C0F" wp14:editId="2B1BB4AD">
                <wp:simplePos x="0" y="0"/>
                <wp:positionH relativeFrom="column">
                  <wp:posOffset>969645</wp:posOffset>
                </wp:positionH>
                <wp:positionV relativeFrom="paragraph">
                  <wp:posOffset>157370</wp:posOffset>
                </wp:positionV>
                <wp:extent cx="159026" cy="0"/>
                <wp:effectExtent l="0" t="0" r="6350" b="12700"/>
                <wp:wrapNone/>
                <wp:docPr id="192732359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line id="Straight Connector 1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c71" strokeweight="1pt" from="76.35pt,12.4pt" to="88.85pt,12.4pt" w14:anchorId="6A150AC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">
                <v:stroke joinstyle="miter"/>
              </v:line>
            </w:pict>
          </mc:Fallback>
        </mc:AlternateContent>
      </w:r>
      <w:r>
        <w:rPr>
          <w:rFonts w:ascii="Encode Sans" w:hAnsi="Encode Sans"/>
          <w:color w:val="305886"/>
        </w:rPr>
        <w:t xml:space="preserve">        </w:t>
      </w:r>
      <w:r w:rsidR="005E57D9">
        <w:rPr>
          <w:rFonts w:ascii="Encode Sans" w:hAnsi="Encode Sans"/>
          <w:color w:val="305886"/>
        </w:rPr>
        <w:t>4</w:t>
      </w:r>
      <w:r w:rsidRPr="004040ED">
        <w:rPr>
          <w:rFonts w:ascii="Encode Sans" w:hAnsi="Encode Sans"/>
          <w:color w:val="305886"/>
        </w:rPr>
        <w:t xml:space="preserve">C: </w:t>
      </w:r>
      <w:r w:rsidR="005E57D9">
        <w:rPr>
          <w:rFonts w:ascii="Encode Sans" w:hAnsi="Encode Sans"/>
          <w:color w:val="305886"/>
        </w:rPr>
        <w:t>Mandatory and Systematic Interventions</w:t>
      </w:r>
    </w:p>
    <w:p w14:paraId="48CEC2CD" w14:textId="7777C91F" w:rsidR="00A146A1" w:rsidRPr="004040ED" w:rsidRDefault="00A146A1" w:rsidP="00A146A1">
      <w:pPr>
        <w:spacing w:after="120"/>
        <w:ind w:left="720" w:firstLine="720"/>
        <w:rPr>
          <w:rFonts w:ascii="Encode Sans" w:hAnsi="Encode Sans"/>
          <w:color w:val="305886"/>
        </w:rPr>
      </w:pPr>
      <w:r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1FBB09" wp14:editId="60EF25F7">
                <wp:simplePos x="0" y="0"/>
                <wp:positionH relativeFrom="column">
                  <wp:posOffset>975360</wp:posOffset>
                </wp:positionH>
                <wp:positionV relativeFrom="paragraph">
                  <wp:posOffset>151655</wp:posOffset>
                </wp:positionV>
                <wp:extent cx="159026" cy="0"/>
                <wp:effectExtent l="0" t="0" r="6350" b="12700"/>
                <wp:wrapNone/>
                <wp:docPr id="124325274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line id="Straight Connector 1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c71" strokeweight="1pt" from="76.8pt,11.95pt" to="89.3pt,11.95pt" w14:anchorId="2BB284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">
                <v:stroke joinstyle="miter"/>
              </v:line>
            </w:pict>
          </mc:Fallback>
        </mc:AlternateContent>
      </w:r>
      <w:r>
        <w:rPr>
          <w:rFonts w:ascii="Encode Sans" w:hAnsi="Encode Sans"/>
          <w:color w:val="305886"/>
        </w:rPr>
        <w:t xml:space="preserve">        </w:t>
      </w:r>
      <w:r w:rsidR="005E57D9">
        <w:rPr>
          <w:rFonts w:ascii="Encode Sans" w:hAnsi="Encode Sans"/>
          <w:color w:val="305886"/>
        </w:rPr>
        <w:t>4</w:t>
      </w:r>
      <w:r w:rsidRPr="004040ED">
        <w:rPr>
          <w:rFonts w:ascii="Encode Sans" w:hAnsi="Encode Sans"/>
          <w:color w:val="305886"/>
        </w:rPr>
        <w:t xml:space="preserve">D: </w:t>
      </w:r>
      <w:r w:rsidR="005E57D9">
        <w:rPr>
          <w:rFonts w:ascii="Encode Sans" w:hAnsi="Encode Sans"/>
          <w:color w:val="305886"/>
        </w:rPr>
        <w:t>Effective Teaching College Wide</w:t>
      </w:r>
    </w:p>
    <w:p w14:paraId="3F14069E" w14:textId="0A2DF824" w:rsidR="00A146A1" w:rsidRPr="004040ED" w:rsidRDefault="00A146A1" w:rsidP="00A146A1">
      <w:pPr>
        <w:spacing w:after="120"/>
        <w:ind w:left="720" w:firstLine="720"/>
        <w:rPr>
          <w:rFonts w:ascii="Encode Sans" w:hAnsi="Encode Sans"/>
          <w:color w:val="305886"/>
        </w:rPr>
      </w:pPr>
      <w:r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9F820E" wp14:editId="51905BC2">
                <wp:simplePos x="0" y="0"/>
                <wp:positionH relativeFrom="column">
                  <wp:posOffset>989220</wp:posOffset>
                </wp:positionH>
                <wp:positionV relativeFrom="paragraph">
                  <wp:posOffset>139065</wp:posOffset>
                </wp:positionV>
                <wp:extent cx="159026" cy="0"/>
                <wp:effectExtent l="0" t="0" r="6350" b="12700"/>
                <wp:wrapNone/>
                <wp:docPr id="11860706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line id="Straight Connector 1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c71" strokeweight="1pt" from="77.9pt,10.95pt" to="90.4pt,10.95pt" w14:anchorId="4296EDA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">
                <v:stroke joinstyle="miter"/>
              </v:line>
            </w:pict>
          </mc:Fallback>
        </mc:AlternateContent>
      </w:r>
      <w:r>
        <w:rPr>
          <w:rFonts w:ascii="Encode Sans" w:hAnsi="Encode Sans"/>
          <w:color w:val="305886"/>
        </w:rPr>
        <w:t xml:space="preserve">        </w:t>
      </w:r>
      <w:r w:rsidR="00AC0E5E">
        <w:rPr>
          <w:rFonts w:ascii="Encode Sans" w:hAnsi="Encode Sans"/>
          <w:color w:val="305886"/>
        </w:rPr>
        <w:t>4</w:t>
      </w:r>
      <w:r w:rsidRPr="004040ED">
        <w:rPr>
          <w:rFonts w:ascii="Encode Sans" w:hAnsi="Encode Sans"/>
          <w:color w:val="305886"/>
        </w:rPr>
        <w:t xml:space="preserve">E: </w:t>
      </w:r>
      <w:r w:rsidR="005E57D9">
        <w:rPr>
          <w:rFonts w:ascii="Encode Sans" w:hAnsi="Encode Sans"/>
          <w:color w:val="305886"/>
        </w:rPr>
        <w:t>Professional Development to Support Student Wellness</w:t>
      </w:r>
    </w:p>
    <w:p w14:paraId="7E4EB48F" w14:textId="1931E9B4" w:rsidR="00A146A1" w:rsidRPr="004040ED" w:rsidRDefault="00A146A1" w:rsidP="00A146A1">
      <w:pPr>
        <w:spacing w:after="120"/>
        <w:ind w:left="720" w:firstLine="720"/>
        <w:rPr>
          <w:rFonts w:ascii="Encode Sans" w:hAnsi="Encode Sans"/>
          <w:color w:val="305886"/>
        </w:rPr>
      </w:pPr>
      <w:r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230D5F" wp14:editId="2A1CF1F4">
                <wp:simplePos x="0" y="0"/>
                <wp:positionH relativeFrom="column">
                  <wp:posOffset>992615</wp:posOffset>
                </wp:positionH>
                <wp:positionV relativeFrom="paragraph">
                  <wp:posOffset>145415</wp:posOffset>
                </wp:positionV>
                <wp:extent cx="159026" cy="0"/>
                <wp:effectExtent l="0" t="0" r="6350" b="12700"/>
                <wp:wrapNone/>
                <wp:docPr id="185818043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line id="Straight Connector 1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c71" strokeweight="1pt" from="78.15pt,11.45pt" to="90.65pt,11.45pt" w14:anchorId="268865A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">
                <v:stroke joinstyle="miter"/>
              </v:line>
            </w:pict>
          </mc:Fallback>
        </mc:AlternateContent>
      </w:r>
      <w:r>
        <w:rPr>
          <w:rFonts w:ascii="Encode Sans" w:hAnsi="Encode Sans"/>
          <w:color w:val="305886"/>
        </w:rPr>
        <w:t xml:space="preserve">        </w:t>
      </w:r>
      <w:r w:rsidR="00AC0E5E">
        <w:rPr>
          <w:rFonts w:ascii="Encode Sans" w:hAnsi="Encode Sans"/>
          <w:color w:val="305886"/>
        </w:rPr>
        <w:t>4</w:t>
      </w:r>
      <w:r w:rsidRPr="004040ED">
        <w:rPr>
          <w:rFonts w:ascii="Encode Sans" w:hAnsi="Encode Sans"/>
          <w:color w:val="305886"/>
        </w:rPr>
        <w:t xml:space="preserve">F: </w:t>
      </w:r>
      <w:r w:rsidR="005E57D9">
        <w:rPr>
          <w:rFonts w:ascii="Encode Sans" w:hAnsi="Encode Sans"/>
          <w:color w:val="305886"/>
        </w:rPr>
        <w:t>Professional Development to Support Sense of Belonging</w:t>
      </w:r>
    </w:p>
    <w:p w14:paraId="2C71D7FF" w14:textId="77777777" w:rsidR="00A146A1" w:rsidRDefault="00A146A1" w:rsidP="00A146A1">
      <w:pPr>
        <w:rPr>
          <w:rFonts w:ascii="Encode Sans" w:hAnsi="Encode Sans"/>
          <w:color w:val="003C71"/>
        </w:rPr>
      </w:pPr>
    </w:p>
    <w:p w14:paraId="267829D4" w14:textId="4B0ED536" w:rsidR="00A146A1" w:rsidRPr="002D19BF" w:rsidRDefault="00A146A1" w:rsidP="00A146A1">
      <w:pPr>
        <w:rPr>
          <w:rFonts w:ascii="Encode Sans" w:hAnsi="Encode Sans"/>
          <w:color w:val="003C71"/>
        </w:rPr>
      </w:pPr>
      <w:r w:rsidRPr="002D19BF">
        <w:rPr>
          <w:rFonts w:ascii="Encode Sans" w:hAnsi="Encode Sans"/>
          <w:color w:val="003C71"/>
        </w:rPr>
        <w:t xml:space="preserve">What specific challenge is your college facing </w:t>
      </w:r>
      <w:proofErr w:type="gramStart"/>
      <w:r w:rsidRPr="002D19BF">
        <w:rPr>
          <w:rFonts w:ascii="Encode Sans" w:hAnsi="Encode Sans"/>
          <w:color w:val="003C71"/>
        </w:rPr>
        <w:t>with regard to</w:t>
      </w:r>
      <w:proofErr w:type="gramEnd"/>
      <w:r w:rsidR="005E57D9">
        <w:rPr>
          <w:rFonts w:ascii="Encode Sans" w:hAnsi="Encode Sans"/>
          <w:color w:val="003C71"/>
        </w:rPr>
        <w:t xml:space="preserve"> </w:t>
      </w:r>
      <w:r>
        <w:rPr>
          <w:rFonts w:ascii="Encode Sans" w:hAnsi="Encode Sans"/>
          <w:color w:val="003C71"/>
        </w:rPr>
        <w:t>supporting</w:t>
      </w:r>
      <w:r w:rsidRPr="002D19BF">
        <w:rPr>
          <w:rFonts w:ascii="Encode Sans" w:hAnsi="Encode Sans"/>
          <w:color w:val="003C71"/>
        </w:rPr>
        <w:t xml:space="preserve"> </w:t>
      </w:r>
      <w:r w:rsidR="005E57D9">
        <w:rPr>
          <w:rFonts w:ascii="Encode Sans" w:hAnsi="Encode Sans"/>
          <w:color w:val="003C71"/>
        </w:rPr>
        <w:t xml:space="preserve">ALL </w:t>
      </w:r>
      <w:r w:rsidRPr="002D19BF">
        <w:rPr>
          <w:rFonts w:ascii="Encode Sans" w:hAnsi="Encode Sans"/>
          <w:color w:val="003C71"/>
        </w:rPr>
        <w:t>learners</w:t>
      </w:r>
      <w:r>
        <w:rPr>
          <w:rFonts w:ascii="Encode Sans" w:hAnsi="Encode Sans"/>
          <w:color w:val="003C71"/>
        </w:rPr>
        <w:t xml:space="preserve"> </w:t>
      </w:r>
      <w:r w:rsidR="005E57D9">
        <w:rPr>
          <w:rFonts w:ascii="Encode Sans" w:hAnsi="Encode Sans"/>
          <w:color w:val="003C71"/>
        </w:rPr>
        <w:t>in achieving their academic goals</w:t>
      </w:r>
      <w:r>
        <w:rPr>
          <w:rFonts w:ascii="Encode Sans" w:hAnsi="Encode Sans"/>
          <w:color w:val="003C71"/>
        </w:rPr>
        <w:t>?</w:t>
      </w:r>
    </w:p>
    <w:p w14:paraId="6AE97BD6" w14:textId="77777777" w:rsidR="00A146A1" w:rsidRPr="00906760" w:rsidRDefault="00A146A1" w:rsidP="00A146A1">
      <w:pPr>
        <w:jc w:val="both"/>
        <w:rPr>
          <w:rFonts w:ascii="Encode Sans Medium" w:hAnsi="Encode Sans Medium"/>
          <w:color w:val="609435"/>
        </w:rPr>
      </w:pPr>
      <w:r>
        <w:rPr>
          <w:rFonts w:ascii="Encode Sans" w:hAnsi="Encode Sans"/>
          <w:noProof/>
          <w:color w:val="003C7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41EB1F" wp14:editId="2D04091C">
                <wp:simplePos x="0" y="0"/>
                <wp:positionH relativeFrom="column">
                  <wp:posOffset>0</wp:posOffset>
                </wp:positionH>
                <wp:positionV relativeFrom="paragraph">
                  <wp:posOffset>72552</wp:posOffset>
                </wp:positionV>
                <wp:extent cx="6374130" cy="1679944"/>
                <wp:effectExtent l="0" t="0" r="13970" b="9525"/>
                <wp:wrapNone/>
                <wp:docPr id="8326250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130" cy="16799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3861"/>
                          </a:solidFill>
                        </a:ln>
                      </wps:spPr>
                      <wps:txbx>
                        <w:txbxContent>
                          <w:p w14:paraId="33D1DF90" w14:textId="77777777" w:rsidR="00A146A1" w:rsidRDefault="00A146A1" w:rsidP="00A146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1EB1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5.7pt;width:501.9pt;height:13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" fillcolor="white [3201]" strokecolor="#003861" strokeweight=".5pt">
                <v:textbox>
                  <w:txbxContent>
                    <w:p w14:paraId="33D1DF90" w14:textId="77777777" w:rsidR="00A146A1" w:rsidRDefault="00A146A1" w:rsidP="00A146A1"/>
                  </w:txbxContent>
                </v:textbox>
              </v:shape>
            </w:pict>
          </mc:Fallback>
        </mc:AlternateContent>
      </w:r>
    </w:p>
    <w:p w14:paraId="1A40A812" w14:textId="77777777" w:rsidR="00A146A1" w:rsidRDefault="00A146A1" w:rsidP="00A146A1">
      <w:pPr>
        <w:jc w:val="both"/>
        <w:rPr>
          <w:rFonts w:ascii="Encode Sans Medium" w:hAnsi="Encode Sans Medium"/>
          <w:color w:val="609435"/>
        </w:rPr>
      </w:pPr>
    </w:p>
    <w:p w14:paraId="3D7C8099" w14:textId="77777777" w:rsidR="00A146A1" w:rsidRDefault="00A146A1" w:rsidP="00A146A1">
      <w:pPr>
        <w:jc w:val="both"/>
        <w:rPr>
          <w:rFonts w:ascii="Encode Sans Medium" w:hAnsi="Encode Sans Medium"/>
          <w:color w:val="609435"/>
        </w:rPr>
      </w:pPr>
    </w:p>
    <w:p w14:paraId="6C5E410D" w14:textId="77777777" w:rsidR="00A146A1" w:rsidRDefault="00A146A1" w:rsidP="00A146A1">
      <w:pPr>
        <w:jc w:val="both"/>
        <w:rPr>
          <w:rFonts w:ascii="Encode Sans Medium" w:hAnsi="Encode Sans Medium"/>
          <w:color w:val="609435"/>
        </w:rPr>
      </w:pPr>
    </w:p>
    <w:p w14:paraId="76F276E5" w14:textId="77777777" w:rsidR="00A146A1" w:rsidRDefault="00A146A1" w:rsidP="00A146A1">
      <w:pPr>
        <w:jc w:val="both"/>
        <w:rPr>
          <w:rFonts w:ascii="Encode Sans Medium" w:hAnsi="Encode Sans Medium"/>
          <w:color w:val="609435"/>
        </w:rPr>
      </w:pPr>
    </w:p>
    <w:p w14:paraId="4EC8340A" w14:textId="77777777" w:rsidR="00A146A1" w:rsidRDefault="00A146A1" w:rsidP="00A146A1">
      <w:pPr>
        <w:jc w:val="both"/>
        <w:rPr>
          <w:rFonts w:ascii="Encode Sans Medium" w:hAnsi="Encode Sans Medium"/>
          <w:color w:val="609435"/>
        </w:rPr>
      </w:pPr>
    </w:p>
    <w:p w14:paraId="71813F6B" w14:textId="77777777" w:rsidR="00A146A1" w:rsidRDefault="00A146A1" w:rsidP="00A146A1">
      <w:pPr>
        <w:jc w:val="both"/>
        <w:rPr>
          <w:rFonts w:ascii="Encode Sans Medium" w:hAnsi="Encode Sans Medium"/>
          <w:color w:val="609435"/>
        </w:rPr>
      </w:pPr>
    </w:p>
    <w:p w14:paraId="066AD945" w14:textId="77777777" w:rsidR="00A146A1" w:rsidRDefault="00A146A1" w:rsidP="00A146A1">
      <w:pPr>
        <w:jc w:val="both"/>
        <w:rPr>
          <w:rFonts w:ascii="Encode Sans Medium" w:hAnsi="Encode Sans Medium"/>
          <w:color w:val="609435"/>
        </w:rPr>
      </w:pPr>
    </w:p>
    <w:p w14:paraId="4C1DE709" w14:textId="77777777" w:rsidR="00A146A1" w:rsidRDefault="00A146A1" w:rsidP="00A146A1">
      <w:pPr>
        <w:jc w:val="both"/>
        <w:rPr>
          <w:rFonts w:ascii="Encode Sans Medium" w:hAnsi="Encode Sans Medium"/>
          <w:color w:val="609435"/>
        </w:rPr>
      </w:pPr>
    </w:p>
    <w:p w14:paraId="32351C3D" w14:textId="77777777" w:rsidR="00A146A1" w:rsidRDefault="00A146A1" w:rsidP="00A146A1">
      <w:pPr>
        <w:jc w:val="both"/>
        <w:rPr>
          <w:rFonts w:ascii="Encode Sans Medium" w:hAnsi="Encode Sans Medium"/>
          <w:color w:val="609435"/>
        </w:rPr>
      </w:pPr>
    </w:p>
    <w:p w14:paraId="1F5CDD15" w14:textId="77777777" w:rsidR="00A146A1" w:rsidRDefault="00A146A1" w:rsidP="00A146A1">
      <w:pPr>
        <w:autoSpaceDE w:val="0"/>
        <w:autoSpaceDN w:val="0"/>
        <w:adjustRightInd w:val="0"/>
        <w:rPr>
          <w:rFonts w:ascii="Encode Sans" w:hAnsi="Encode Sans"/>
          <w:color w:val="305886"/>
        </w:rPr>
      </w:pPr>
      <w:r w:rsidRPr="002D19BF">
        <w:rPr>
          <w:rFonts w:ascii="Encode Sans" w:hAnsi="Encode Sans"/>
          <w:color w:val="305886"/>
        </w:rPr>
        <w:t>What key actions or strategies have already been tried at the college? What was the extent of progress made? What data elements have already been collected relating to this problem?</w:t>
      </w:r>
    </w:p>
    <w:p w14:paraId="489A1F55" w14:textId="1B5D7322" w:rsidR="00A146A1" w:rsidRPr="002D19BF" w:rsidRDefault="0044593C" w:rsidP="00A146A1">
      <w:pPr>
        <w:autoSpaceDE w:val="0"/>
        <w:autoSpaceDN w:val="0"/>
        <w:adjustRightInd w:val="0"/>
        <w:rPr>
          <w:rFonts w:ascii="Encode Sans" w:hAnsi="Encode Sans"/>
          <w:color w:val="305886"/>
        </w:rPr>
      </w:pPr>
      <w:r>
        <w:rPr>
          <w:rFonts w:ascii="Encode Sans" w:hAnsi="Encode Sans"/>
          <w:noProof/>
          <w:color w:val="003C7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1F8175" wp14:editId="572D079C">
                <wp:simplePos x="0" y="0"/>
                <wp:positionH relativeFrom="column">
                  <wp:posOffset>473</wp:posOffset>
                </wp:positionH>
                <wp:positionV relativeFrom="paragraph">
                  <wp:posOffset>60325</wp:posOffset>
                </wp:positionV>
                <wp:extent cx="6374130" cy="1679575"/>
                <wp:effectExtent l="0" t="0" r="13970" b="9525"/>
                <wp:wrapNone/>
                <wp:docPr id="14490884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130" cy="167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305886"/>
                          </a:solidFill>
                        </a:ln>
                      </wps:spPr>
                      <wps:txbx>
                        <w:txbxContent>
                          <w:p w14:paraId="127ACE44" w14:textId="77777777" w:rsidR="0044593C" w:rsidRDefault="0044593C" w:rsidP="004459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F8175" id="_x0000_s1027" type="#_x0000_t202" style="position:absolute;margin-left:.05pt;margin-top:4.75pt;width:501.9pt;height:1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" fillcolor="white [3201]" strokecolor="#305886" strokeweight=".5pt">
                <v:textbox>
                  <w:txbxContent>
                    <w:p w14:paraId="127ACE44" w14:textId="77777777" w:rsidR="0044593C" w:rsidRDefault="0044593C" w:rsidP="0044593C"/>
                  </w:txbxContent>
                </v:textbox>
              </v:shape>
            </w:pict>
          </mc:Fallback>
        </mc:AlternateContent>
      </w:r>
    </w:p>
    <w:p w14:paraId="5BB0DC44" w14:textId="1A67CE2E" w:rsidR="00A146A1" w:rsidRDefault="00A146A1" w:rsidP="00A146A1">
      <w:pPr>
        <w:autoSpaceDE w:val="0"/>
        <w:autoSpaceDN w:val="0"/>
        <w:adjustRightInd w:val="0"/>
        <w:rPr>
          <w:rFonts w:ascii="Encode Sans" w:hAnsi="Encode Sans"/>
          <w:color w:val="C00000"/>
          <w:sz w:val="22"/>
          <w:szCs w:val="22"/>
        </w:rPr>
      </w:pPr>
    </w:p>
    <w:p w14:paraId="2AFEF51F" w14:textId="77777777" w:rsidR="00A146A1" w:rsidRDefault="00A146A1" w:rsidP="00A146A1">
      <w:pPr>
        <w:autoSpaceDE w:val="0"/>
        <w:autoSpaceDN w:val="0"/>
        <w:adjustRightInd w:val="0"/>
        <w:rPr>
          <w:rFonts w:ascii="Encode Sans" w:hAnsi="Encode Sans"/>
          <w:color w:val="C00000"/>
          <w:sz w:val="22"/>
          <w:szCs w:val="22"/>
        </w:rPr>
      </w:pPr>
    </w:p>
    <w:p w14:paraId="120E66A1" w14:textId="77777777" w:rsidR="00A146A1" w:rsidRDefault="00A146A1" w:rsidP="00A146A1">
      <w:pPr>
        <w:autoSpaceDE w:val="0"/>
        <w:autoSpaceDN w:val="0"/>
        <w:adjustRightInd w:val="0"/>
        <w:rPr>
          <w:rFonts w:ascii="Encode Sans" w:hAnsi="Encode Sans"/>
          <w:color w:val="C00000"/>
          <w:sz w:val="22"/>
          <w:szCs w:val="22"/>
        </w:rPr>
      </w:pPr>
    </w:p>
    <w:p w14:paraId="4D83E316" w14:textId="77777777" w:rsidR="00A146A1" w:rsidRDefault="00A146A1" w:rsidP="00A146A1">
      <w:pPr>
        <w:autoSpaceDE w:val="0"/>
        <w:autoSpaceDN w:val="0"/>
        <w:adjustRightInd w:val="0"/>
        <w:rPr>
          <w:rFonts w:ascii="Encode Sans" w:hAnsi="Encode Sans"/>
          <w:color w:val="C00000"/>
          <w:sz w:val="22"/>
          <w:szCs w:val="22"/>
        </w:rPr>
      </w:pPr>
    </w:p>
    <w:p w14:paraId="66575077" w14:textId="77777777" w:rsidR="00A146A1" w:rsidRDefault="00A146A1" w:rsidP="00A146A1">
      <w:pPr>
        <w:spacing w:after="240"/>
        <w:rPr>
          <w:rFonts w:ascii="Zilla Slab" w:hAnsi="Zilla Slab"/>
          <w:b/>
          <w:bCs/>
          <w:color w:val="4684B1"/>
          <w:sz w:val="36"/>
          <w:szCs w:val="36"/>
        </w:rPr>
      </w:pPr>
    </w:p>
    <w:p w14:paraId="332DA5CB" w14:textId="77777777" w:rsidR="0044593C" w:rsidRDefault="0044593C" w:rsidP="00A146A1">
      <w:pPr>
        <w:autoSpaceDE w:val="0"/>
        <w:autoSpaceDN w:val="0"/>
        <w:adjustRightInd w:val="0"/>
        <w:rPr>
          <w:rFonts w:ascii="Encode Sans" w:hAnsi="Encode Sans"/>
          <w:color w:val="305886"/>
        </w:rPr>
      </w:pPr>
    </w:p>
    <w:p w14:paraId="60540619" w14:textId="77777777" w:rsidR="0044593C" w:rsidRDefault="0044593C" w:rsidP="00A146A1">
      <w:pPr>
        <w:autoSpaceDE w:val="0"/>
        <w:autoSpaceDN w:val="0"/>
        <w:adjustRightInd w:val="0"/>
        <w:rPr>
          <w:rFonts w:ascii="Encode Sans" w:hAnsi="Encode Sans"/>
          <w:color w:val="305886"/>
        </w:rPr>
      </w:pPr>
    </w:p>
    <w:p w14:paraId="4364ED80" w14:textId="77777777" w:rsidR="0044593C" w:rsidRDefault="0044593C" w:rsidP="00A146A1">
      <w:pPr>
        <w:autoSpaceDE w:val="0"/>
        <w:autoSpaceDN w:val="0"/>
        <w:adjustRightInd w:val="0"/>
        <w:rPr>
          <w:rFonts w:ascii="Encode Sans" w:hAnsi="Encode Sans"/>
          <w:color w:val="305886"/>
        </w:rPr>
      </w:pPr>
    </w:p>
    <w:p w14:paraId="7265E5C1" w14:textId="7589D2B2" w:rsidR="005E57D9" w:rsidRDefault="00A146A1" w:rsidP="00A146A1">
      <w:pPr>
        <w:autoSpaceDE w:val="0"/>
        <w:autoSpaceDN w:val="0"/>
        <w:adjustRightInd w:val="0"/>
        <w:rPr>
          <w:rFonts w:ascii="Encode Sans" w:hAnsi="Encode Sans"/>
          <w:color w:val="305886"/>
        </w:rPr>
      </w:pPr>
      <w:r w:rsidRPr="002D19BF">
        <w:rPr>
          <w:rFonts w:ascii="Encode Sans" w:hAnsi="Encode Sans"/>
          <w:color w:val="305886"/>
        </w:rPr>
        <w:t xml:space="preserve">Who will be responsible for sharing out </w:t>
      </w:r>
      <w:proofErr w:type="gramStart"/>
      <w:r w:rsidRPr="002D19BF">
        <w:rPr>
          <w:rFonts w:ascii="Encode Sans" w:hAnsi="Encode Sans"/>
          <w:color w:val="305886"/>
        </w:rPr>
        <w:t>this</w:t>
      </w:r>
      <w:proofErr w:type="gramEnd"/>
      <w:r w:rsidRPr="002D19BF">
        <w:rPr>
          <w:rFonts w:ascii="Encode Sans" w:hAnsi="Encode Sans"/>
          <w:color w:val="305886"/>
        </w:rPr>
        <w:t xml:space="preserve"> </w:t>
      </w:r>
      <w:r>
        <w:rPr>
          <w:rFonts w:ascii="Encode Sans" w:hAnsi="Encode Sans"/>
          <w:color w:val="305886"/>
        </w:rPr>
        <w:t xml:space="preserve">                                             </w:t>
      </w:r>
    </w:p>
    <w:p w14:paraId="3F50EE54" w14:textId="57A47849" w:rsidR="004E247D" w:rsidRPr="00AC0E5E" w:rsidRDefault="005E57D9" w:rsidP="00AC0E5E">
      <w:pPr>
        <w:autoSpaceDE w:val="0"/>
        <w:autoSpaceDN w:val="0"/>
        <w:adjustRightInd w:val="0"/>
        <w:rPr>
          <w:rFonts w:ascii="Encode Sans" w:hAnsi="Encode Sans"/>
          <w:color w:val="609435"/>
          <w:u w:val="single"/>
        </w:rPr>
      </w:pPr>
      <w:r w:rsidRPr="005E57D9"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B6F73C" wp14:editId="03E43EF3">
                <wp:simplePos x="0" y="0"/>
                <wp:positionH relativeFrom="column">
                  <wp:posOffset>3699803</wp:posOffset>
                </wp:positionH>
                <wp:positionV relativeFrom="paragraph">
                  <wp:posOffset>177067</wp:posOffset>
                </wp:positionV>
                <wp:extent cx="2673741" cy="0"/>
                <wp:effectExtent l="0" t="0" r="6350" b="12700"/>
                <wp:wrapNone/>
                <wp:docPr id="213679571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374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C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line id="Straight Connector 1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3c71" strokeweight="1pt" from="291.3pt,13.95pt" to="501.85pt,13.95pt" w14:anchorId="4AEC88E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">
                <v:stroke joinstyle="miter"/>
              </v:line>
            </w:pict>
          </mc:Fallback>
        </mc:AlternateContent>
      </w:r>
      <w:r w:rsidR="00A146A1" w:rsidRPr="002D19BF">
        <w:rPr>
          <w:rFonts w:ascii="Encode Sans" w:hAnsi="Encode Sans"/>
          <w:color w:val="305886"/>
        </w:rPr>
        <w:t xml:space="preserve">Problem of Practice at the </w:t>
      </w:r>
      <w:r>
        <w:rPr>
          <w:rFonts w:ascii="Encode Sans" w:hAnsi="Encode Sans"/>
          <w:color w:val="305886"/>
        </w:rPr>
        <w:t>April</w:t>
      </w:r>
      <w:r w:rsidR="00A146A1" w:rsidRPr="002D19BF">
        <w:rPr>
          <w:rFonts w:ascii="Encode Sans" w:hAnsi="Encode Sans"/>
          <w:color w:val="305886"/>
        </w:rPr>
        <w:t xml:space="preserve"> Pathways Institute?</w:t>
      </w:r>
    </w:p>
    <w:sectPr w:rsidR="004E247D" w:rsidRPr="00AC0E5E" w:rsidSect="008C1C48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079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9E7B4" w14:textId="77777777" w:rsidR="003E01CC" w:rsidRDefault="003E01CC" w:rsidP="009D443C">
      <w:r>
        <w:separator/>
      </w:r>
    </w:p>
  </w:endnote>
  <w:endnote w:type="continuationSeparator" w:id="0">
    <w:p w14:paraId="22C4DEC2" w14:textId="77777777" w:rsidR="003E01CC" w:rsidRDefault="003E01CC" w:rsidP="009D4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365DD5B8-44BD-A04E-A432-91C4D83B4B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777CED2-2C9D-7544-8DB1-02B02C2F4F2E}"/>
    <w:embedBold r:id="rId3" w:fontKey="{A5A7AB3F-014B-D649-AEDD-B43158C3237F}"/>
    <w:embedItalic r:id="rId4" w:fontKey="{C9C6A7A5-8594-7D44-B2D9-2D7579BB7D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8E19A91-1BF8-7244-8C79-B82F876E987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D999754-638C-B141-A6EC-8814904C72A1}"/>
  </w:font>
  <w:font w:name="&quot;Courier New&quot;">
    <w:altName w:val="Cambria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4BFD533E-E9C7-424E-9BAA-F95918D2EE84}"/>
    <w:embedBold r:id="rId9" w:fontKey="{3C0D7311-8C4E-494E-944C-089B177002A6}"/>
    <w:embedItalic r:id="rId10" w:fontKey="{97EE5498-A40F-E94C-ACDB-BC06F1F7FB2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Encode Sans">
    <w:panose1 w:val="020B0604020202020204"/>
    <w:charset w:val="4D"/>
    <w:family w:val="auto"/>
    <w:pitch w:val="variable"/>
    <w:sig w:usb0="A00000FF" w:usb1="4000207B" w:usb2="00000000" w:usb3="00000000" w:csb0="00000193" w:csb1="00000000"/>
    <w:embedRegular r:id="rId11" w:fontKey="{C54B7B4D-A8D3-0441-A2F7-14EE56F11008}"/>
    <w:embedBold r:id="rId12" w:fontKey="{48BC847E-C7F3-DE45-8A9D-60D9EE197EB4}"/>
  </w:font>
  <w:font w:name="Zilla Slab">
    <w:panose1 w:val="020B0604020202020204"/>
    <w:charset w:val="4D"/>
    <w:family w:val="auto"/>
    <w:pitch w:val="variable"/>
    <w:sig w:usb0="A00000FF" w:usb1="5001E47B" w:usb2="00000000" w:usb3="00000000" w:csb0="0000009B" w:csb1="00000000"/>
    <w:embedBold r:id="rId13" w:fontKey="{16B82C21-865F-B048-8E9E-0C3D79F42649}"/>
  </w:font>
  <w:font w:name="Encode Sans SemiBold">
    <w:panose1 w:val="00000000000000000000"/>
    <w:charset w:val="4D"/>
    <w:family w:val="auto"/>
    <w:pitch w:val="variable"/>
    <w:sig w:usb0="A00000FF" w:usb1="4000207B" w:usb2="00000000" w:usb3="00000000" w:csb0="00000193" w:csb1="00000000"/>
    <w:embedBold r:id="rId14" w:fontKey="{B9334C0C-D747-4A4A-B0E5-2302434598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258B0A65-7F86-CE41-A99D-1715B0C05F1D}"/>
    <w:embedBold r:id="rId16" w:fontKey="{BDE7C0B6-F8C3-2749-B20D-A4C031CD7C4C}"/>
  </w:font>
  <w:font w:name="Encode Sans Medium">
    <w:panose1 w:val="00000000000000000000"/>
    <w:charset w:val="4D"/>
    <w:family w:val="auto"/>
    <w:pitch w:val="variable"/>
    <w:sig w:usb0="A00000FF" w:usb1="4000207B" w:usb2="00000000" w:usb3="00000000" w:csb0="00000193" w:csb1="00000000"/>
    <w:embedRegular r:id="rId17" w:fontKey="{433E2FEC-E817-4B40-A675-24CF9FB667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6B8E2" w14:textId="77777777" w:rsidR="009D443C" w:rsidRDefault="008C1C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B24E251" wp14:editId="410B092E">
              <wp:simplePos x="0" y="0"/>
              <wp:positionH relativeFrom="column">
                <wp:posOffset>759460</wp:posOffset>
              </wp:positionH>
              <wp:positionV relativeFrom="paragraph">
                <wp:posOffset>-106680</wp:posOffset>
              </wp:positionV>
              <wp:extent cx="0" cy="402590"/>
              <wp:effectExtent l="0" t="0" r="12700" b="16510"/>
              <wp:wrapNone/>
              <wp:docPr id="1920768492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02590"/>
                      </a:xfrm>
                      <a:prstGeom prst="line">
                        <a:avLst/>
                      </a:prstGeom>
                      <a:ln>
                        <a:solidFill>
                          <a:srgbClr val="003E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>
          <w:pict>
            <v:line id="Straight Connector 4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003e6b" strokeweight=".5pt" from="59.8pt,-8.4pt" to="59.8pt,23.3pt" w14:anchorId="150743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5F6BF5B0" wp14:editId="4BBD41D2">
          <wp:simplePos x="0" y="0"/>
          <wp:positionH relativeFrom="column">
            <wp:posOffset>-49530</wp:posOffset>
          </wp:positionH>
          <wp:positionV relativeFrom="paragraph">
            <wp:posOffset>-66040</wp:posOffset>
          </wp:positionV>
          <wp:extent cx="697230" cy="360680"/>
          <wp:effectExtent l="0" t="0" r="1270" b="0"/>
          <wp:wrapNone/>
          <wp:docPr id="286764856" name="Picture 3" descr="A blue and white star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292299" name="Picture 3" descr="A blue and white star in a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3692E9CF" wp14:editId="3D207FD8">
          <wp:simplePos x="0" y="0"/>
          <wp:positionH relativeFrom="column">
            <wp:posOffset>928203</wp:posOffset>
          </wp:positionH>
          <wp:positionV relativeFrom="paragraph">
            <wp:posOffset>-50800</wp:posOffset>
          </wp:positionV>
          <wp:extent cx="821690" cy="370840"/>
          <wp:effectExtent l="0" t="0" r="0" b="0"/>
          <wp:wrapNone/>
          <wp:docPr id="569459882" name="Picture 2" descr="A logo with arrows pointing to the si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409351" name="Picture 2" descr="A logo with arrows pointing to the sid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97712" w14:textId="77777777" w:rsidR="004E247D" w:rsidRDefault="008C1C48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5FC2312F" wp14:editId="37E5BEE0">
          <wp:simplePos x="0" y="0"/>
          <wp:positionH relativeFrom="column">
            <wp:posOffset>814070</wp:posOffset>
          </wp:positionH>
          <wp:positionV relativeFrom="paragraph">
            <wp:posOffset>-135890</wp:posOffset>
          </wp:positionV>
          <wp:extent cx="821690" cy="370840"/>
          <wp:effectExtent l="0" t="0" r="0" b="0"/>
          <wp:wrapNone/>
          <wp:docPr id="482996439" name="Picture 2" descr="A logo with arrows pointing to the si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409351" name="Picture 2" descr="A logo with arrows pointing to the sid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690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D8794F" wp14:editId="22B28EB0">
              <wp:simplePos x="0" y="0"/>
              <wp:positionH relativeFrom="column">
                <wp:posOffset>645795</wp:posOffset>
              </wp:positionH>
              <wp:positionV relativeFrom="paragraph">
                <wp:posOffset>-191770</wp:posOffset>
              </wp:positionV>
              <wp:extent cx="0" cy="402590"/>
              <wp:effectExtent l="0" t="0" r="12700" b="16510"/>
              <wp:wrapNone/>
              <wp:docPr id="2019565919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02590"/>
                      </a:xfrm>
                      <a:prstGeom prst="line">
                        <a:avLst/>
                      </a:prstGeom>
                      <a:ln>
                        <a:solidFill>
                          <a:srgbClr val="003E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>
          <w:pict>
            <v:line id="Straight Connector 4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#003e6b" strokeweight=".5pt" from="50.85pt,-15.1pt" to="50.85pt,16.6pt" w14:anchorId="324AA2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3718B840" wp14:editId="4A613F93">
          <wp:simplePos x="0" y="0"/>
          <wp:positionH relativeFrom="column">
            <wp:posOffset>-163362</wp:posOffset>
          </wp:positionH>
          <wp:positionV relativeFrom="paragraph">
            <wp:posOffset>-149860</wp:posOffset>
          </wp:positionV>
          <wp:extent cx="697230" cy="360680"/>
          <wp:effectExtent l="0" t="0" r="1270" b="0"/>
          <wp:wrapNone/>
          <wp:docPr id="1772242773" name="Picture 3" descr="A blue and white star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292299" name="Picture 3" descr="A blue and white star in a circl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315C1" w14:textId="77777777" w:rsidR="003E01CC" w:rsidRDefault="003E01CC" w:rsidP="009D443C">
      <w:r>
        <w:separator/>
      </w:r>
    </w:p>
  </w:footnote>
  <w:footnote w:type="continuationSeparator" w:id="0">
    <w:p w14:paraId="44A427E8" w14:textId="77777777" w:rsidR="003E01CC" w:rsidRDefault="003E01CC" w:rsidP="009D4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48CD3" w14:textId="77777777" w:rsidR="004E247D" w:rsidRDefault="004E247D">
    <w:pPr>
      <w:pStyle w:val="Header"/>
    </w:pPr>
    <w:r w:rsidRPr="009D443C">
      <w:rPr>
        <w:noProof/>
      </w:rPr>
      <w:drawing>
        <wp:anchor distT="0" distB="0" distL="114300" distR="114300" simplePos="0" relativeHeight="251677696" behindDoc="1" locked="0" layoutInCell="1" allowOverlap="1" wp14:anchorId="4161522B" wp14:editId="4D9A1503">
          <wp:simplePos x="0" y="0"/>
          <wp:positionH relativeFrom="column">
            <wp:posOffset>-930275</wp:posOffset>
          </wp:positionH>
          <wp:positionV relativeFrom="paragraph">
            <wp:posOffset>-521435</wp:posOffset>
          </wp:positionV>
          <wp:extent cx="7813040" cy="978535"/>
          <wp:effectExtent l="0" t="0" r="0" b="0"/>
          <wp:wrapNone/>
          <wp:docPr id="178339549" name="Picture 16">
            <a:extLst xmlns:a="http://schemas.openxmlformats.org/drawingml/2006/main">
              <a:ext uri="{FF2B5EF4-FFF2-40B4-BE49-F238E27FC236}">
                <a16:creationId xmlns:a16="http://schemas.microsoft.com/office/drawing/2014/main" id="{DD1FCC6D-6032-8E66-9CC5-6425507541F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DD1FCC6D-6032-8E66-9CC5-6425507541F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t="8927" r="1320" b="73728"/>
                  <a:stretch/>
                </pic:blipFill>
                <pic:spPr bwMode="auto">
                  <a:xfrm>
                    <a:off x="0" y="0"/>
                    <a:ext cx="7813040" cy="978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CB75" w14:textId="238E09EC" w:rsidR="004E247D" w:rsidRDefault="001A356E">
    <w:pPr>
      <w:pStyle w:val="Header"/>
    </w:pPr>
    <w:r w:rsidRPr="009D443C">
      <w:rPr>
        <w:rFonts w:ascii="Encode Sans" w:hAnsi="Encode Sans"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D54C8D" wp14:editId="04A708F4">
              <wp:simplePos x="0" y="0"/>
              <wp:positionH relativeFrom="margin">
                <wp:posOffset>-292100</wp:posOffset>
              </wp:positionH>
              <wp:positionV relativeFrom="paragraph">
                <wp:posOffset>-19354</wp:posOffset>
              </wp:positionV>
              <wp:extent cx="6480175" cy="199390"/>
              <wp:effectExtent l="0" t="0" r="0" b="3810"/>
              <wp:wrapNone/>
              <wp:docPr id="28" name="Rectangle 27">
                <a:extLst xmlns:a="http://schemas.openxmlformats.org/drawingml/2006/main">
                  <a:ext uri="{FF2B5EF4-FFF2-40B4-BE49-F238E27FC236}">
                    <a16:creationId xmlns:a16="http://schemas.microsoft.com/office/drawing/2014/main" id="{F4918D1E-A0E3-473D-4E18-7F84ACDD45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99390"/>
                      </a:xfrm>
                      <a:prstGeom prst="rect">
                        <a:avLst/>
                      </a:prstGeom>
                      <a:solidFill>
                        <a:srgbClr val="789D4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<w:pict>
            <v:rect id="Rectangle 27" style="position:absolute;margin-left:-23pt;margin-top:-1.5pt;width:510.25pt;height:15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789d4a" stroked="f" strokeweight="1pt" w14:anchorId="37256F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">
              <w10:wrap anchorx="margin"/>
            </v:rect>
          </w:pict>
        </mc:Fallback>
      </mc:AlternateContent>
    </w:r>
    <w:r w:rsidRPr="009D443C">
      <w:rPr>
        <w:rFonts w:ascii="Encode Sans" w:hAnsi="Encode Sans"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7DAE781" wp14:editId="6A301A2A">
              <wp:simplePos x="0" y="0"/>
              <wp:positionH relativeFrom="margin">
                <wp:posOffset>-166563</wp:posOffset>
              </wp:positionH>
              <wp:positionV relativeFrom="paragraph">
                <wp:posOffset>-35560</wp:posOffset>
              </wp:positionV>
              <wp:extent cx="6249725" cy="267970"/>
              <wp:effectExtent l="0" t="0" r="0" b="0"/>
              <wp:wrapNone/>
              <wp:docPr id="12" name="Title 1">
                <a:extLst xmlns:a="http://schemas.openxmlformats.org/drawingml/2006/main">
                  <a:ext uri="{FF2B5EF4-FFF2-40B4-BE49-F238E27FC236}">
                    <a16:creationId xmlns:a16="http://schemas.microsoft.com/office/drawing/2014/main" id="{B62AA830-0AF3-77FA-BBA0-761FE166DF07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49725" cy="267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00522E" w14:textId="53045168" w:rsidR="008F54E9" w:rsidRPr="004E247D" w:rsidRDefault="00000000" w:rsidP="004E247D">
                          <w:pPr>
                            <w:spacing w:after="240"/>
                            <w:jc w:val="center"/>
                            <w:rPr>
                              <w:rFonts w:ascii="Encode Sans Medium" w:eastAsiaTheme="majorEastAsia" w:hAnsi="Encode Sans Medium" w:cstheme="majorBidi"/>
                              <w:color w:val="FFFFFF" w:themeColor="background1"/>
                              <w:spacing w:val="124"/>
                              <w:kern w:val="24"/>
                              <w:sz w:val="18"/>
                              <w:szCs w:val="18"/>
                            </w:rPr>
                          </w:pPr>
                          <w:r w:rsidRPr="004E247D">
                            <w:rPr>
                              <w:rFonts w:ascii="Encode Sans Medium" w:eastAsiaTheme="majorEastAsia" w:hAnsi="Encode Sans Medium" w:cstheme="majorBidi"/>
                              <w:color w:val="FFFFFF" w:themeColor="background1"/>
                              <w:spacing w:val="124"/>
                              <w:kern w:val="24"/>
                              <w:sz w:val="18"/>
                              <w:szCs w:val="18"/>
                            </w:rPr>
                            <w:t>TALENT STRONG TEXAS PATHWAYS</w:t>
                          </w:r>
                          <w:r w:rsidR="001A356E">
                            <w:rPr>
                              <w:rFonts w:ascii="Encode Sans Medium" w:eastAsiaTheme="majorEastAsia" w:hAnsi="Encode Sans Medium" w:cstheme="majorBidi"/>
                              <w:color w:val="FFFFFF" w:themeColor="background1"/>
                              <w:spacing w:val="124"/>
                              <w:kern w:val="24"/>
                              <w:sz w:val="18"/>
                              <w:szCs w:val="18"/>
                            </w:rPr>
                            <w:t xml:space="preserve"> INSTITUTE</w:t>
                          </w:r>
                          <w:r w:rsidRPr="004E247D">
                            <w:rPr>
                              <w:rFonts w:ascii="Encode Sans Medium" w:eastAsiaTheme="majorEastAsia" w:hAnsi="Encode Sans Medium" w:cstheme="majorBidi"/>
                              <w:color w:val="FFFFFF" w:themeColor="background1"/>
                              <w:spacing w:val="124"/>
                              <w:kern w:val="24"/>
                              <w:sz w:val="18"/>
                              <w:szCs w:val="18"/>
                            </w:rPr>
                            <w:t xml:space="preserve"> #5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<w:pict>
            <v:shapetype id="_x0000_t202" coordsize="21600,21600" o:spt="202" path="m,l,21600r21600,l21600,xe" w14:anchorId="47DAE781">
              <v:stroke joinstyle="miter"/>
              <v:path gradientshapeok="t" o:connecttype="rect"/>
            </v:shapetype>
            <v:shape id="Title 1" style="position:absolute;margin-left:-13.1pt;margin-top:-2.8pt;width:492.1pt;height:21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">
              <v:textbox>
                <w:txbxContent>
                  <w:p w:rsidRPr="004E247D" w:rsidR="00000000" w:rsidP="004E247D" w:rsidRDefault="00000000" w14:paraId="4500522E" w14:textId="53045168">
                    <w:pPr>
                      <w:spacing w:after="240"/>
                      <w:jc w:val="center"/>
                      <w:rPr>
                        <w:rFonts w:ascii="Encode Sans Medium" w:hAnsi="Encode Sans Medium" w:eastAsiaTheme="majorEastAsia" w:cstheme="majorBidi"/>
                        <w:color w:val="FFFFFF" w:themeColor="background1"/>
                        <w:spacing w:val="124"/>
                        <w:kern w:val="24"/>
                        <w:sz w:val="18"/>
                        <w:szCs w:val="18"/>
                      </w:rPr>
                    </w:pPr>
                    <w:r w:rsidRPr="004E247D">
                      <w:rPr>
                        <w:rFonts w:ascii="Encode Sans Medium" w:hAnsi="Encode Sans Medium" w:eastAsiaTheme="majorEastAsia" w:cstheme="majorBidi"/>
                        <w:color w:val="FFFFFF" w:themeColor="background1"/>
                        <w:spacing w:val="124"/>
                        <w:kern w:val="24"/>
                        <w:sz w:val="18"/>
                        <w:szCs w:val="18"/>
                      </w:rPr>
                      <w:t>TALENT STRONG TEXAS PATHWAYS</w:t>
                    </w:r>
                    <w:r w:rsidR="001A356E">
                      <w:rPr>
                        <w:rFonts w:ascii="Encode Sans Medium" w:hAnsi="Encode Sans Medium" w:eastAsiaTheme="majorEastAsia" w:cstheme="majorBidi"/>
                        <w:color w:val="FFFFFF" w:themeColor="background1"/>
                        <w:spacing w:val="124"/>
                        <w:kern w:val="24"/>
                        <w:sz w:val="18"/>
                        <w:szCs w:val="18"/>
                      </w:rPr>
                      <w:t xml:space="preserve"> INSTITUTE</w:t>
                    </w:r>
                    <w:r w:rsidRPr="004E247D">
                      <w:rPr>
                        <w:rFonts w:ascii="Encode Sans Medium" w:hAnsi="Encode Sans Medium" w:eastAsiaTheme="majorEastAsia" w:cstheme="majorBidi"/>
                        <w:color w:val="FFFFFF" w:themeColor="background1"/>
                        <w:spacing w:val="124"/>
                        <w:kern w:val="24"/>
                        <w:sz w:val="18"/>
                        <w:szCs w:val="18"/>
                      </w:rPr>
                      <w:t xml:space="preserve"> #5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E247D" w:rsidRPr="009D443C">
      <w:rPr>
        <w:rFonts w:ascii="Encode Sans" w:hAnsi="Encode Sans"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2841472" wp14:editId="535C8A5F">
              <wp:simplePos x="0" y="0"/>
              <wp:positionH relativeFrom="margin">
                <wp:posOffset>0</wp:posOffset>
              </wp:positionH>
              <wp:positionV relativeFrom="paragraph">
                <wp:posOffset>331364</wp:posOffset>
              </wp:positionV>
              <wp:extent cx="6190615" cy="327171"/>
              <wp:effectExtent l="0" t="0" r="0" b="0"/>
              <wp:wrapNone/>
              <wp:docPr id="1936042031" name="Tit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0615" cy="32717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D0B974" w14:textId="77777777" w:rsidR="004E247D" w:rsidRPr="004E247D" w:rsidRDefault="004E247D" w:rsidP="004E247D">
                          <w:pPr>
                            <w:spacing w:line="276" w:lineRule="auto"/>
                            <w:ind w:left="-360" w:right="-270"/>
                            <w:jc w:val="center"/>
                            <w:rPr>
                              <w:rFonts w:ascii="Encode Sans" w:hAnsi="Encode Sans"/>
                              <w:color w:val="FFFFFF" w:themeColor="background1"/>
                            </w:rPr>
                          </w:pPr>
                          <w:r w:rsidRPr="008C1C48">
                            <w:rPr>
                              <w:rFonts w:ascii="Encode Sans Medium" w:hAnsi="Encode Sans Medium"/>
                              <w:color w:val="FFFFFF" w:themeColor="background1"/>
                            </w:rPr>
                            <w:t>Ensuring Teaching and Learning:</w:t>
                          </w:r>
                          <w:r>
                            <w:rPr>
                              <w:rFonts w:ascii="Encode Sans" w:hAnsi="Encode Sans"/>
                              <w:b/>
                              <w:bCs/>
                              <w:color w:val="FFFFFF" w:themeColor="background1"/>
                            </w:rPr>
                            <w:t xml:space="preserve"> </w:t>
                          </w:r>
                          <w:r w:rsidRPr="004E247D">
                            <w:rPr>
                              <w:rFonts w:ascii="Encode Sans" w:hAnsi="Encode Sans"/>
                              <w:color w:val="FFFFFF" w:themeColor="background1"/>
                            </w:rPr>
                            <w:t>Instructional Strategies for Connection and Completion</w:t>
                          </w:r>
                        </w:p>
                        <w:p w14:paraId="556762D1" w14:textId="77777777" w:rsidR="004E247D" w:rsidRDefault="004E247D" w:rsidP="004E247D">
                          <w:pPr>
                            <w:spacing w:line="276" w:lineRule="auto"/>
                            <w:jc w:val="center"/>
                            <w:rPr>
                              <w:rFonts w:ascii="Encode Sans" w:hAnsi="Encode Sans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  <w:p w14:paraId="7A46D74B" w14:textId="77777777" w:rsidR="004E247D" w:rsidRPr="004E247D" w:rsidRDefault="004E247D" w:rsidP="004E247D">
                          <w:pPr>
                            <w:spacing w:after="240"/>
                            <w:jc w:val="center"/>
                            <w:rPr>
                              <w:rFonts w:ascii="Encode Sans Medium" w:eastAsiaTheme="majorEastAsia" w:hAnsi="Encode Sans Medium" w:cstheme="majorBidi"/>
                              <w:color w:val="FFFFFF" w:themeColor="background1"/>
                              <w:spacing w:val="124"/>
                              <w:kern w:val="2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<w:pict>
            <v:shape id="_x0000_s1029" style="position:absolute;margin-left:0;margin-top:26.1pt;width:487.45pt;height: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" w14:anchorId="02841472">
              <v:textbox>
                <w:txbxContent>
                  <w:p w:rsidRPr="004E247D" w:rsidR="004E247D" w:rsidP="004E247D" w:rsidRDefault="004E247D" w14:paraId="0FD0B974" w14:textId="77777777">
                    <w:pPr>
                      <w:spacing w:line="276" w:lineRule="auto"/>
                      <w:ind w:left="-360" w:right="-270"/>
                      <w:jc w:val="center"/>
                      <w:rPr>
                        <w:rFonts w:ascii="Encode Sans" w:hAnsi="Encode Sans"/>
                        <w:color w:val="FFFFFF" w:themeColor="background1"/>
                      </w:rPr>
                    </w:pPr>
                    <w:r w:rsidRPr="008C1C48">
                      <w:rPr>
                        <w:rFonts w:ascii="Encode Sans Medium" w:hAnsi="Encode Sans Medium"/>
                        <w:color w:val="FFFFFF" w:themeColor="background1"/>
                      </w:rPr>
                      <w:t>Ensuring Teaching and Learning:</w:t>
                    </w:r>
                    <w:r>
                      <w:rPr>
                        <w:rFonts w:ascii="Encode Sans" w:hAnsi="Encode Sans"/>
                        <w:b/>
                        <w:bCs/>
                        <w:color w:val="FFFFFF" w:themeColor="background1"/>
                      </w:rPr>
                      <w:t xml:space="preserve"> </w:t>
                    </w:r>
                    <w:r w:rsidRPr="004E247D">
                      <w:rPr>
                        <w:rFonts w:ascii="Encode Sans" w:hAnsi="Encode Sans"/>
                        <w:color w:val="FFFFFF" w:themeColor="background1"/>
                      </w:rPr>
                      <w:t>Instructional Strategies for Connection and Completion</w:t>
                    </w:r>
                  </w:p>
                  <w:p w:rsidR="004E247D" w:rsidP="004E247D" w:rsidRDefault="004E247D" w14:paraId="556762D1" w14:textId="77777777">
                    <w:pPr>
                      <w:spacing w:line="276" w:lineRule="auto"/>
                      <w:jc w:val="center"/>
                      <w:rPr>
                        <w:rFonts w:ascii="Encode Sans" w:hAnsi="Encode Sans"/>
                        <w:color w:val="FFFFFF" w:themeColor="background1"/>
                        <w:sz w:val="32"/>
                        <w:szCs w:val="32"/>
                      </w:rPr>
                    </w:pPr>
                  </w:p>
                  <w:p w:rsidRPr="004E247D" w:rsidR="004E247D" w:rsidP="004E247D" w:rsidRDefault="004E247D" w14:paraId="7A46D74B" w14:textId="77777777">
                    <w:pPr>
                      <w:spacing w:after="240"/>
                      <w:jc w:val="center"/>
                      <w:rPr>
                        <w:rFonts w:ascii="Encode Sans Medium" w:hAnsi="Encode Sans Medium" w:eastAsiaTheme="majorEastAsia" w:cstheme="majorBidi"/>
                        <w:color w:val="FFFFFF" w:themeColor="background1"/>
                        <w:spacing w:val="124"/>
                        <w:kern w:val="24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E247D" w:rsidRPr="009D443C">
      <w:rPr>
        <w:noProof/>
      </w:rPr>
      <w:drawing>
        <wp:anchor distT="0" distB="0" distL="114300" distR="114300" simplePos="0" relativeHeight="251664384" behindDoc="1" locked="0" layoutInCell="1" allowOverlap="1" wp14:anchorId="1D5EBCD5" wp14:editId="567EF678">
          <wp:simplePos x="0" y="0"/>
          <wp:positionH relativeFrom="column">
            <wp:posOffset>-906011</wp:posOffset>
          </wp:positionH>
          <wp:positionV relativeFrom="paragraph">
            <wp:posOffset>-1128319</wp:posOffset>
          </wp:positionV>
          <wp:extent cx="7813872" cy="2130552"/>
          <wp:effectExtent l="0" t="0" r="0" b="3175"/>
          <wp:wrapNone/>
          <wp:docPr id="1825397250" name="Picture 16">
            <a:extLst xmlns:a="http://schemas.openxmlformats.org/drawingml/2006/main">
              <a:ext uri="{FF2B5EF4-FFF2-40B4-BE49-F238E27FC236}">
                <a16:creationId xmlns:a16="http://schemas.microsoft.com/office/drawing/2014/main" id="{DD1FCC6D-6032-8E66-9CC5-6425507541F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DD1FCC6D-6032-8E66-9CC5-6425507541F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t="8927" r="1320" b="53312"/>
                  <a:stretch/>
                </pic:blipFill>
                <pic:spPr bwMode="auto">
                  <a:xfrm>
                    <a:off x="0" y="0"/>
                    <a:ext cx="7813872" cy="2130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C5CBF"/>
    <w:multiLevelType w:val="multilevel"/>
    <w:tmpl w:val="9EFA8E9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BF015A3"/>
    <w:multiLevelType w:val="multilevel"/>
    <w:tmpl w:val="9CB68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6DC9443"/>
    <w:multiLevelType w:val="hybridMultilevel"/>
    <w:tmpl w:val="40208E1C"/>
    <w:lvl w:ilvl="0" w:tplc="4C26CB3A">
      <w:start w:val="1"/>
      <w:numFmt w:val="bullet"/>
      <w:pStyle w:val="BulletedBody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40A7D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0C94F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833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62B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DEC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4A0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A0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4A2C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069373">
    <w:abstractNumId w:val="2"/>
  </w:num>
  <w:num w:numId="2" w16cid:durableId="248583584">
    <w:abstractNumId w:val="2"/>
  </w:num>
  <w:num w:numId="3" w16cid:durableId="1884828872">
    <w:abstractNumId w:val="2"/>
  </w:num>
  <w:num w:numId="4" w16cid:durableId="750781806">
    <w:abstractNumId w:val="2"/>
  </w:num>
  <w:num w:numId="5" w16cid:durableId="115411334">
    <w:abstractNumId w:val="0"/>
  </w:num>
  <w:num w:numId="6" w16cid:durableId="288971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43C"/>
    <w:rsid w:val="00010C2B"/>
    <w:rsid w:val="00031085"/>
    <w:rsid w:val="00042639"/>
    <w:rsid w:val="001A356E"/>
    <w:rsid w:val="002B7555"/>
    <w:rsid w:val="00351FCA"/>
    <w:rsid w:val="003A6286"/>
    <w:rsid w:val="003E01CC"/>
    <w:rsid w:val="0044593C"/>
    <w:rsid w:val="004B2813"/>
    <w:rsid w:val="004E247D"/>
    <w:rsid w:val="005874EE"/>
    <w:rsid w:val="005E57D9"/>
    <w:rsid w:val="006F789A"/>
    <w:rsid w:val="00763DE8"/>
    <w:rsid w:val="0076656A"/>
    <w:rsid w:val="007F56DB"/>
    <w:rsid w:val="00884256"/>
    <w:rsid w:val="008C1C48"/>
    <w:rsid w:val="008F54E9"/>
    <w:rsid w:val="009D443C"/>
    <w:rsid w:val="00A146A1"/>
    <w:rsid w:val="00A308C2"/>
    <w:rsid w:val="00AC0E5E"/>
    <w:rsid w:val="00C15DBD"/>
    <w:rsid w:val="00CA0284"/>
    <w:rsid w:val="00E4600C"/>
    <w:rsid w:val="00E916C8"/>
    <w:rsid w:val="00F3219C"/>
    <w:rsid w:val="00F57BD9"/>
    <w:rsid w:val="12D51163"/>
    <w:rsid w:val="32ABE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73C88"/>
  <w15:chartTrackingRefBased/>
  <w15:docId w15:val="{26CC600D-179D-7A4C-9D04-C09D71A66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D44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44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44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44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44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443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443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443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443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ListParagraph"/>
    <w:qFormat/>
    <w:rsid w:val="005874EE"/>
    <w:pPr>
      <w:numPr>
        <w:numId w:val="5"/>
      </w:numPr>
      <w:autoSpaceDE w:val="0"/>
      <w:autoSpaceDN w:val="0"/>
      <w:adjustRightInd w:val="0"/>
      <w:ind w:hanging="360"/>
    </w:pPr>
    <w:rPr>
      <w:rFonts w:ascii="Encode Sans" w:eastAsia="Times New Roman" w:hAnsi="Encode Sans" w:cs="Times New Roman"/>
      <w:sz w:val="22"/>
    </w:rPr>
  </w:style>
  <w:style w:type="paragraph" w:styleId="ListParagraph">
    <w:name w:val="List Paragraph"/>
    <w:basedOn w:val="Normal"/>
    <w:uiPriority w:val="34"/>
    <w:qFormat/>
    <w:rsid w:val="005874EE"/>
    <w:pPr>
      <w:ind w:left="720"/>
      <w:contextualSpacing/>
    </w:pPr>
  </w:style>
  <w:style w:type="paragraph" w:customStyle="1" w:styleId="Body">
    <w:name w:val="Body"/>
    <w:basedOn w:val="Normal"/>
    <w:qFormat/>
    <w:rsid w:val="005874EE"/>
    <w:pPr>
      <w:spacing w:line="276" w:lineRule="auto"/>
    </w:pPr>
    <w:rPr>
      <w:rFonts w:ascii="Encode Sans" w:eastAsia="Times New Roman" w:hAnsi="Encode Sans" w:cs="Times New Roman"/>
      <w:color w:val="003C71"/>
      <w:sz w:val="21"/>
      <w:szCs w:val="21"/>
    </w:rPr>
  </w:style>
  <w:style w:type="paragraph" w:customStyle="1" w:styleId="BulletedBody">
    <w:name w:val="Bulleted Body"/>
    <w:basedOn w:val="ListParagraph"/>
    <w:qFormat/>
    <w:rsid w:val="005874EE"/>
    <w:pPr>
      <w:numPr>
        <w:numId w:val="4"/>
      </w:numPr>
      <w:autoSpaceDE w:val="0"/>
      <w:autoSpaceDN w:val="0"/>
      <w:adjustRightInd w:val="0"/>
    </w:pPr>
    <w:rPr>
      <w:rFonts w:ascii="Encode Sans" w:eastAsia="Times New Roman" w:hAnsi="Encode Sans" w:cs="Times New Roman"/>
      <w:color w:val="003C71"/>
      <w:sz w:val="22"/>
    </w:rPr>
  </w:style>
  <w:style w:type="paragraph" w:customStyle="1" w:styleId="H1">
    <w:name w:val="H1"/>
    <w:basedOn w:val="Normal"/>
    <w:autoRedefine/>
    <w:qFormat/>
    <w:rsid w:val="00E4600C"/>
    <w:pPr>
      <w:jc w:val="center"/>
    </w:pPr>
    <w:rPr>
      <w:rFonts w:ascii="Zilla Slab" w:hAnsi="Zilla Slab" w:cs="Times New Roman"/>
      <w:b/>
      <w:bCs/>
      <w:color w:val="003C71"/>
      <w:sz w:val="36"/>
      <w:szCs w:val="36"/>
    </w:rPr>
  </w:style>
  <w:style w:type="paragraph" w:customStyle="1" w:styleId="H2">
    <w:name w:val="H2"/>
    <w:basedOn w:val="Normal"/>
    <w:qFormat/>
    <w:rsid w:val="005874EE"/>
    <w:pPr>
      <w:spacing w:line="276" w:lineRule="auto"/>
    </w:pPr>
    <w:rPr>
      <w:rFonts w:ascii="Encode Sans SemiBold" w:eastAsia="Calibri" w:hAnsi="Encode Sans SemiBold" w:cs="Calibri"/>
      <w:b/>
      <w:color w:val="003C71"/>
    </w:rPr>
  </w:style>
  <w:style w:type="table" w:styleId="TableGrid">
    <w:name w:val="Table Grid"/>
    <w:basedOn w:val="TableNormal"/>
    <w:uiPriority w:val="59"/>
    <w:rsid w:val="005874E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Intro">
    <w:name w:val="Table Intro"/>
    <w:basedOn w:val="Normal"/>
    <w:qFormat/>
    <w:rsid w:val="005874EE"/>
    <w:pPr>
      <w:spacing w:line="259" w:lineRule="auto"/>
    </w:pPr>
    <w:rPr>
      <w:rFonts w:ascii="Encode Sans Medium" w:eastAsia="Times New Roman" w:hAnsi="Encode Sans Medium" w:cs="Times New Roman"/>
      <w:color w:val="003C71"/>
      <w:sz w:val="18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9D44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44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44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44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44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44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44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44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44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443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44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443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44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443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443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D44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44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44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443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D44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43C"/>
  </w:style>
  <w:style w:type="paragraph" w:styleId="Footer">
    <w:name w:val="footer"/>
    <w:basedOn w:val="Normal"/>
    <w:link w:val="FooterChar"/>
    <w:uiPriority w:val="99"/>
    <w:unhideWhenUsed/>
    <w:rsid w:val="009D44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43C"/>
  </w:style>
  <w:style w:type="paragraph" w:customStyle="1" w:styleId="Default">
    <w:name w:val="Default"/>
    <w:rsid w:val="004E247D"/>
    <w:pPr>
      <w:autoSpaceDE w:val="0"/>
      <w:autoSpaceDN w:val="0"/>
      <w:adjustRightInd w:val="0"/>
      <w:spacing w:after="0"/>
    </w:pPr>
    <w:rPr>
      <w:rFonts w:ascii="Encode Sans" w:eastAsia="Calibri" w:hAnsi="Encode Sans" w:cs="Encode Sans"/>
      <w:color w:val="003C71"/>
    </w:rPr>
  </w:style>
  <w:style w:type="paragraph" w:customStyle="1" w:styleId="TSCBody">
    <w:name w:val="TSC Body"/>
    <w:basedOn w:val="Normal"/>
    <w:qFormat/>
    <w:rsid w:val="004E247D"/>
    <w:rPr>
      <w:rFonts w:ascii="Encode Sans" w:hAnsi="Encode Sans"/>
      <w:color w:val="003C71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437</Words>
  <Characters>2492</Characters>
  <Application>Microsoft Office Word</Application>
  <DocSecurity>0</DocSecurity>
  <Lines>20</Lines>
  <Paragraphs>5</Paragraphs>
  <ScaleCrop>false</ScaleCrop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Silva</dc:creator>
  <cp:keywords/>
  <dc:description/>
  <cp:lastModifiedBy>Christine Bailie</cp:lastModifiedBy>
  <cp:revision>3</cp:revision>
  <dcterms:created xsi:type="dcterms:W3CDTF">2025-01-23T21:49:00Z</dcterms:created>
  <dcterms:modified xsi:type="dcterms:W3CDTF">2025-01-23T21:49:00Z</dcterms:modified>
</cp:coreProperties>
</file>