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8DCB" w14:textId="17950858" w:rsidR="009964F2" w:rsidRPr="00D074CC" w:rsidRDefault="0044033F" w:rsidP="00D074CC">
      <w:pPr>
        <w:jc w:val="center"/>
        <w:rPr>
          <w:rFonts w:ascii="Zilla Slab" w:hAnsi="Zilla Slab" w:cs="Times New Roman"/>
          <w:b/>
          <w:bCs/>
          <w:color w:val="003C71"/>
          <w:sz w:val="36"/>
          <w:szCs w:val="36"/>
        </w:rPr>
      </w:pPr>
      <w:r w:rsidRPr="500D6F17">
        <w:rPr>
          <w:rFonts w:ascii="Zilla Slab" w:hAnsi="Zilla Slab" w:cs="Times New Roman"/>
          <w:b/>
          <w:bCs/>
          <w:color w:val="003C71"/>
          <w:sz w:val="36"/>
          <w:szCs w:val="36"/>
        </w:rPr>
        <w:t>Team Strategy Time #</w:t>
      </w:r>
      <w:r>
        <w:rPr>
          <w:rFonts w:ascii="Zilla Slab" w:hAnsi="Zilla Slab" w:cs="Times New Roman"/>
          <w:b/>
          <w:bCs/>
          <w:color w:val="003C71"/>
          <w:sz w:val="36"/>
          <w:szCs w:val="36"/>
        </w:rPr>
        <w:t>3</w:t>
      </w:r>
      <w:r w:rsidRPr="500D6F17">
        <w:rPr>
          <w:rFonts w:ascii="Zilla Slab" w:hAnsi="Zilla Slab" w:cs="Times New Roman"/>
          <w:b/>
          <w:bCs/>
          <w:color w:val="003C71"/>
          <w:sz w:val="36"/>
          <w:szCs w:val="36"/>
        </w:rPr>
        <w:t xml:space="preserve">: Cadre </w:t>
      </w:r>
      <w:r w:rsidR="001D07BC">
        <w:rPr>
          <w:rFonts w:ascii="Zilla Slab" w:hAnsi="Zilla Slab" w:cs="Times New Roman"/>
          <w:b/>
          <w:bCs/>
          <w:color w:val="003C71"/>
          <w:sz w:val="36"/>
          <w:szCs w:val="36"/>
        </w:rPr>
        <w:t>2</w:t>
      </w:r>
    </w:p>
    <w:p w14:paraId="567E39E5" w14:textId="2CFD109C" w:rsidR="008F151C" w:rsidRDefault="008F151C" w:rsidP="00E12C14"/>
    <w:p w14:paraId="1F547B74" w14:textId="0F0E3F8C" w:rsidR="008F151C" w:rsidRDefault="00D023E3" w:rsidP="008F151C">
      <w:pPr>
        <w:jc w:val="center"/>
      </w:pPr>
      <w:r>
        <w:rPr>
          <w:rFonts w:ascii="Encode Sans" w:hAnsi="Encode Sans"/>
          <w:b/>
          <w:bCs/>
          <w:noProof/>
          <w:color w:val="003C71"/>
          <w:sz w:val="21"/>
          <w:szCs w:val="21"/>
        </w:rPr>
        <w:drawing>
          <wp:anchor distT="0" distB="0" distL="114300" distR="114300" simplePos="0" relativeHeight="251676672" behindDoc="1" locked="0" layoutInCell="1" allowOverlap="1" wp14:anchorId="78AD2BB2" wp14:editId="65A8B9F3">
            <wp:simplePos x="0" y="0"/>
            <wp:positionH relativeFrom="column">
              <wp:posOffset>846455</wp:posOffset>
            </wp:positionH>
            <wp:positionV relativeFrom="paragraph">
              <wp:posOffset>125767</wp:posOffset>
            </wp:positionV>
            <wp:extent cx="4059015" cy="1457657"/>
            <wp:effectExtent l="0" t="0" r="5080" b="3175"/>
            <wp:wrapNone/>
            <wp:docPr id="943705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05029" name="Picture 9437050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9015" cy="1457657"/>
                    </a:xfrm>
                    <a:prstGeom prst="rect">
                      <a:avLst/>
                    </a:prstGeom>
                  </pic:spPr>
                </pic:pic>
              </a:graphicData>
            </a:graphic>
            <wp14:sizeRelH relativeFrom="page">
              <wp14:pctWidth>0</wp14:pctWidth>
            </wp14:sizeRelH>
            <wp14:sizeRelV relativeFrom="page">
              <wp14:pctHeight>0</wp14:pctHeight>
            </wp14:sizeRelV>
          </wp:anchor>
        </w:drawing>
      </w:r>
    </w:p>
    <w:p w14:paraId="2F49AA6B" w14:textId="222E7EB7" w:rsidR="009964F2" w:rsidRDefault="009964F2" w:rsidP="009964F2">
      <w:pPr>
        <w:jc w:val="center"/>
      </w:pPr>
    </w:p>
    <w:p w14:paraId="5881F8F8" w14:textId="69E27649" w:rsidR="003E7954" w:rsidRDefault="003E7954" w:rsidP="0029134C">
      <w:pPr>
        <w:rPr>
          <w:rFonts w:ascii="Encode Sans" w:hAnsi="Encode Sans"/>
          <w:b/>
          <w:bCs/>
          <w:color w:val="003C71"/>
          <w:sz w:val="21"/>
          <w:szCs w:val="21"/>
        </w:rPr>
      </w:pPr>
    </w:p>
    <w:p w14:paraId="032439EC" w14:textId="4D953FEB" w:rsidR="005406B3" w:rsidRDefault="005406B3" w:rsidP="0029134C">
      <w:pPr>
        <w:rPr>
          <w:rFonts w:ascii="Encode Sans" w:hAnsi="Encode Sans"/>
          <w:b/>
          <w:bCs/>
          <w:color w:val="003C71"/>
          <w:sz w:val="21"/>
          <w:szCs w:val="21"/>
        </w:rPr>
      </w:pPr>
    </w:p>
    <w:p w14:paraId="5C4EA381" w14:textId="1248D489" w:rsidR="005406B3" w:rsidRDefault="005406B3" w:rsidP="0029134C">
      <w:pPr>
        <w:rPr>
          <w:rFonts w:ascii="Encode Sans" w:hAnsi="Encode Sans"/>
          <w:b/>
          <w:bCs/>
          <w:color w:val="003C71"/>
          <w:sz w:val="21"/>
          <w:szCs w:val="21"/>
        </w:rPr>
      </w:pPr>
    </w:p>
    <w:p w14:paraId="62A1B1F9" w14:textId="77777777" w:rsidR="005406B3" w:rsidRDefault="005406B3" w:rsidP="0029134C">
      <w:pPr>
        <w:rPr>
          <w:rFonts w:ascii="Encode Sans" w:hAnsi="Encode Sans"/>
          <w:b/>
          <w:bCs/>
          <w:color w:val="003C71"/>
          <w:sz w:val="21"/>
          <w:szCs w:val="21"/>
        </w:rPr>
      </w:pPr>
    </w:p>
    <w:p w14:paraId="51AF47EE" w14:textId="77777777" w:rsidR="005406B3" w:rsidRDefault="005406B3" w:rsidP="0029134C">
      <w:pPr>
        <w:rPr>
          <w:rFonts w:ascii="Encode Sans" w:hAnsi="Encode Sans"/>
          <w:b/>
          <w:bCs/>
          <w:color w:val="003C71"/>
          <w:sz w:val="21"/>
          <w:szCs w:val="21"/>
        </w:rPr>
      </w:pPr>
    </w:p>
    <w:p w14:paraId="35176F17" w14:textId="77777777" w:rsidR="005406B3" w:rsidRDefault="005406B3" w:rsidP="0029134C">
      <w:pPr>
        <w:rPr>
          <w:rFonts w:ascii="Encode Sans" w:hAnsi="Encode Sans"/>
          <w:b/>
          <w:bCs/>
          <w:color w:val="003C71"/>
          <w:sz w:val="21"/>
          <w:szCs w:val="21"/>
        </w:rPr>
      </w:pPr>
    </w:p>
    <w:p w14:paraId="27596195" w14:textId="77777777" w:rsidR="005406B3" w:rsidRDefault="005406B3" w:rsidP="0029134C">
      <w:pPr>
        <w:rPr>
          <w:rFonts w:ascii="Encode Sans" w:hAnsi="Encode Sans"/>
          <w:b/>
          <w:bCs/>
          <w:color w:val="003C71"/>
          <w:sz w:val="21"/>
          <w:szCs w:val="21"/>
        </w:rPr>
      </w:pPr>
    </w:p>
    <w:p w14:paraId="6C0AB075" w14:textId="77777777" w:rsidR="005406B3" w:rsidRDefault="005406B3" w:rsidP="0029134C">
      <w:pPr>
        <w:rPr>
          <w:rFonts w:ascii="Encode Sans" w:hAnsi="Encode Sans"/>
          <w:b/>
          <w:bCs/>
          <w:color w:val="003C71"/>
          <w:sz w:val="21"/>
          <w:szCs w:val="21"/>
        </w:rPr>
      </w:pPr>
    </w:p>
    <w:p w14:paraId="767CF308" w14:textId="308CF217" w:rsidR="005406B3" w:rsidRDefault="006F1027" w:rsidP="0029134C">
      <w:pPr>
        <w:rPr>
          <w:rFonts w:ascii="Encode Sans" w:hAnsi="Encode Sans"/>
          <w:b/>
          <w:bCs/>
          <w:color w:val="003C71"/>
          <w:sz w:val="21"/>
          <w:szCs w:val="21"/>
        </w:rPr>
      </w:pPr>
      <w:r>
        <w:rPr>
          <w:b/>
          <w:bCs/>
          <w:noProof/>
        </w:rPr>
        <mc:AlternateContent>
          <mc:Choice Requires="wps">
            <w:drawing>
              <wp:anchor distT="0" distB="0" distL="114300" distR="114300" simplePos="0" relativeHeight="251669504" behindDoc="1" locked="0" layoutInCell="1" allowOverlap="1" wp14:anchorId="21900E79" wp14:editId="5CFC3B3D">
                <wp:simplePos x="0" y="0"/>
                <wp:positionH relativeFrom="column">
                  <wp:posOffset>0</wp:posOffset>
                </wp:positionH>
                <wp:positionV relativeFrom="paragraph">
                  <wp:posOffset>123862</wp:posOffset>
                </wp:positionV>
                <wp:extent cx="5899785" cy="1925320"/>
                <wp:effectExtent l="0" t="0" r="5715" b="5080"/>
                <wp:wrapNone/>
                <wp:docPr id="3" name="Rounded Rectangle 3"/>
                <wp:cNvGraphicFramePr/>
                <a:graphic xmlns:a="http://schemas.openxmlformats.org/drawingml/2006/main">
                  <a:graphicData uri="http://schemas.microsoft.com/office/word/2010/wordprocessingShape">
                    <wps:wsp>
                      <wps:cNvSpPr/>
                      <wps:spPr>
                        <a:xfrm>
                          <a:off x="0" y="0"/>
                          <a:ext cx="5899785" cy="1925320"/>
                        </a:xfrm>
                        <a:prstGeom prst="roundRect">
                          <a:avLst/>
                        </a:prstGeom>
                        <a:solidFill>
                          <a:srgbClr val="BAD3DD">
                            <a:alpha val="4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1B8CA" id="Rounded Rectangle 3" o:spid="_x0000_s1026" style="position:absolute;margin-left:0;margin-top:9.75pt;width:464.55pt;height:15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" fillcolor="#bad3dd" stroked="f" strokeweight="1pt">
                <v:fill opacity="29555f"/>
                <v:stroke joinstyle="miter"/>
              </v:roundrect>
            </w:pict>
          </mc:Fallback>
        </mc:AlternateContent>
      </w:r>
    </w:p>
    <w:p w14:paraId="1EFCD98B" w14:textId="02FEDE73" w:rsidR="005406B3" w:rsidRDefault="006F1027" w:rsidP="0029134C">
      <w:pPr>
        <w:rPr>
          <w:rFonts w:ascii="Encode Sans" w:hAnsi="Encode Sans"/>
          <w:b/>
          <w:bCs/>
          <w:color w:val="003C71"/>
          <w:sz w:val="21"/>
          <w:szCs w:val="21"/>
        </w:rPr>
      </w:pPr>
      <w:r>
        <w:rPr>
          <w:b/>
          <w:bCs/>
          <w:noProof/>
        </w:rPr>
        <mc:AlternateContent>
          <mc:Choice Requires="wps">
            <w:drawing>
              <wp:anchor distT="0" distB="0" distL="114300" distR="114300" simplePos="0" relativeHeight="251668480" behindDoc="0" locked="0" layoutInCell="1" allowOverlap="1" wp14:anchorId="7EB1FD06" wp14:editId="1D3CCD2B">
                <wp:simplePos x="0" y="0"/>
                <wp:positionH relativeFrom="column">
                  <wp:posOffset>225425</wp:posOffset>
                </wp:positionH>
                <wp:positionV relativeFrom="paragraph">
                  <wp:posOffset>129577</wp:posOffset>
                </wp:positionV>
                <wp:extent cx="5337810" cy="1625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7810" cy="1625600"/>
                        </a:xfrm>
                        <a:prstGeom prst="rect">
                          <a:avLst/>
                        </a:prstGeom>
                        <a:noFill/>
                        <a:ln w="6350">
                          <a:noFill/>
                        </a:ln>
                      </wps:spPr>
                      <wps:txbx>
                        <w:txbxContent>
                          <w:p w14:paraId="5A79570E" w14:textId="77777777" w:rsidR="003E6103" w:rsidRPr="00250690" w:rsidRDefault="003E6103" w:rsidP="003E6103">
                            <w:pPr>
                              <w:autoSpaceDE w:val="0"/>
                              <w:autoSpaceDN w:val="0"/>
                              <w:adjustRightInd w:val="0"/>
                              <w:spacing w:line="276" w:lineRule="auto"/>
                              <w:rPr>
                                <w:rFonts w:cstheme="minorHAnsi"/>
                                <w:i/>
                                <w:iCs/>
                                <w:color w:val="003C71"/>
                              </w:rPr>
                            </w:pPr>
                            <w:r w:rsidRPr="00250690">
                              <w:rPr>
                                <w:rFonts w:cstheme="minorHAnsi"/>
                                <w:i/>
                                <w:iCs/>
                                <w:color w:val="003C71"/>
                              </w:rPr>
                              <w:t xml:space="preserve">Students have experienced extreme loss, sometimes their own health, their own family members, job loss, pandemic learning loss, lack of access to housing and consistent food sources. This loss is so heavy that we can’t just solve it by building the right program. These are broader issues. We need bigger solutions. We need much bigger approaches than tweaking the curriculum or adding programs. It just seems bigger than that. </w:t>
                            </w:r>
                          </w:p>
                          <w:p w14:paraId="7C0D8BE6" w14:textId="77777777" w:rsidR="003E6103" w:rsidRPr="00A0194D" w:rsidRDefault="003E6103" w:rsidP="003E6103">
                            <w:pPr>
                              <w:autoSpaceDE w:val="0"/>
                              <w:autoSpaceDN w:val="0"/>
                              <w:adjustRightInd w:val="0"/>
                              <w:spacing w:line="276" w:lineRule="auto"/>
                              <w:jc w:val="right"/>
                              <w:rPr>
                                <w:rFonts w:cstheme="minorHAnsi"/>
                                <w:b/>
                                <w:bCs/>
                                <w:color w:val="003C71"/>
                                <w:sz w:val="26"/>
                                <w:szCs w:val="26"/>
                              </w:rPr>
                            </w:pPr>
                            <w:r w:rsidRPr="00A0194D">
                              <w:rPr>
                                <w:rFonts w:cstheme="minorHAnsi"/>
                                <w:b/>
                                <w:bCs/>
                                <w:color w:val="003C71"/>
                              </w:rPr>
                              <w:t>-Adapted from Chronicle of Higher Education, 2021</w:t>
                            </w:r>
                          </w:p>
                          <w:p w14:paraId="2EBCFDBA" w14:textId="77777777" w:rsidR="003E6103" w:rsidRPr="0036449B" w:rsidRDefault="003E6103" w:rsidP="003E6103">
                            <w:pPr>
                              <w:spacing w:line="276" w:lineRule="auto"/>
                              <w:rPr>
                                <w:rFonts w:ascii="Encode Sans" w:hAnsi="Encode Sans"/>
                                <w:color w:val="003C7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1FD06" id="_x0000_t202" coordsize="21600,21600" o:spt="202" path="m,l,21600r21600,l21600,xe">
                <v:stroke joinstyle="miter"/>
                <v:path gradientshapeok="t" o:connecttype="rect"/>
              </v:shapetype>
              <v:shape id="Text Box 2" o:spid="_x0000_s1026" type="#_x0000_t202" style="position:absolute;margin-left:17.75pt;margin-top:10.2pt;width:420.3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" filled="f" stroked="f" strokeweight=".5pt">
                <v:textbox>
                  <w:txbxContent>
                    <w:p w14:paraId="5A79570E" w14:textId="77777777" w:rsidR="003E6103" w:rsidRPr="00250690" w:rsidRDefault="003E6103" w:rsidP="003E6103">
                      <w:pPr>
                        <w:autoSpaceDE w:val="0"/>
                        <w:autoSpaceDN w:val="0"/>
                        <w:adjustRightInd w:val="0"/>
                        <w:spacing w:line="276" w:lineRule="auto"/>
                        <w:rPr>
                          <w:rFonts w:cstheme="minorHAnsi"/>
                          <w:i/>
                          <w:iCs/>
                          <w:color w:val="003C71"/>
                        </w:rPr>
                      </w:pPr>
                      <w:r w:rsidRPr="00250690">
                        <w:rPr>
                          <w:rFonts w:cstheme="minorHAnsi"/>
                          <w:i/>
                          <w:iCs/>
                          <w:color w:val="003C71"/>
                        </w:rPr>
                        <w:t xml:space="preserve">Students have experienced extreme loss, sometimes their own health, their own family members, job loss, pandemic learning loss, lack of access to housing and consistent food sources. This loss is so heavy that we can’t just solve it by building the right program. These are broader issues. We need bigger solutions. We need much bigger approaches than tweaking the curriculum or adding programs. It just seems bigger than that. </w:t>
                      </w:r>
                    </w:p>
                    <w:p w14:paraId="7C0D8BE6" w14:textId="77777777" w:rsidR="003E6103" w:rsidRPr="00A0194D" w:rsidRDefault="003E6103" w:rsidP="003E6103">
                      <w:pPr>
                        <w:autoSpaceDE w:val="0"/>
                        <w:autoSpaceDN w:val="0"/>
                        <w:adjustRightInd w:val="0"/>
                        <w:spacing w:line="276" w:lineRule="auto"/>
                        <w:jc w:val="right"/>
                        <w:rPr>
                          <w:rFonts w:cstheme="minorHAnsi"/>
                          <w:b/>
                          <w:bCs/>
                          <w:color w:val="003C71"/>
                          <w:sz w:val="26"/>
                          <w:szCs w:val="26"/>
                        </w:rPr>
                      </w:pPr>
                      <w:r w:rsidRPr="00A0194D">
                        <w:rPr>
                          <w:rFonts w:cstheme="minorHAnsi"/>
                          <w:b/>
                          <w:bCs/>
                          <w:color w:val="003C71"/>
                        </w:rPr>
                        <w:t>-Adapted from Chronicle of Higher Education, 2021</w:t>
                      </w:r>
                    </w:p>
                    <w:p w14:paraId="2EBCFDBA" w14:textId="77777777" w:rsidR="003E6103" w:rsidRPr="0036449B" w:rsidRDefault="003E6103" w:rsidP="003E6103">
                      <w:pPr>
                        <w:spacing w:line="276" w:lineRule="auto"/>
                        <w:rPr>
                          <w:rFonts w:ascii="Encode Sans" w:hAnsi="Encode Sans"/>
                          <w:color w:val="003C71"/>
                          <w:sz w:val="21"/>
                          <w:szCs w:val="21"/>
                        </w:rPr>
                      </w:pPr>
                    </w:p>
                  </w:txbxContent>
                </v:textbox>
              </v:shape>
            </w:pict>
          </mc:Fallback>
        </mc:AlternateContent>
      </w:r>
    </w:p>
    <w:p w14:paraId="68812164" w14:textId="127A904F" w:rsidR="005406B3" w:rsidRDefault="005406B3" w:rsidP="0029134C">
      <w:pPr>
        <w:rPr>
          <w:rFonts w:ascii="Encode Sans" w:hAnsi="Encode Sans"/>
          <w:b/>
          <w:bCs/>
          <w:color w:val="003C71"/>
          <w:sz w:val="21"/>
          <w:szCs w:val="21"/>
        </w:rPr>
      </w:pPr>
    </w:p>
    <w:p w14:paraId="5870815B" w14:textId="77777777" w:rsidR="005406B3" w:rsidRDefault="005406B3" w:rsidP="0029134C">
      <w:pPr>
        <w:rPr>
          <w:rFonts w:ascii="Encode Sans" w:hAnsi="Encode Sans"/>
          <w:b/>
          <w:bCs/>
          <w:color w:val="003C71"/>
          <w:sz w:val="21"/>
          <w:szCs w:val="21"/>
        </w:rPr>
      </w:pPr>
    </w:p>
    <w:p w14:paraId="326D5E78" w14:textId="77777777" w:rsidR="003E6103" w:rsidRDefault="003E6103" w:rsidP="0029134C">
      <w:pPr>
        <w:rPr>
          <w:rFonts w:ascii="Encode Sans" w:hAnsi="Encode Sans"/>
          <w:b/>
          <w:bCs/>
          <w:color w:val="003C71"/>
          <w:sz w:val="21"/>
          <w:szCs w:val="21"/>
        </w:rPr>
      </w:pPr>
    </w:p>
    <w:p w14:paraId="7D1A7232" w14:textId="77777777" w:rsidR="003E6103" w:rsidRDefault="003E6103" w:rsidP="0029134C">
      <w:pPr>
        <w:rPr>
          <w:rFonts w:ascii="Encode Sans" w:hAnsi="Encode Sans"/>
          <w:b/>
          <w:bCs/>
          <w:color w:val="003C71"/>
          <w:sz w:val="21"/>
          <w:szCs w:val="21"/>
        </w:rPr>
      </w:pPr>
    </w:p>
    <w:p w14:paraId="4B5082C2" w14:textId="77777777" w:rsidR="003E6103" w:rsidRDefault="003E6103" w:rsidP="0029134C">
      <w:pPr>
        <w:rPr>
          <w:rFonts w:ascii="Encode Sans" w:hAnsi="Encode Sans"/>
          <w:b/>
          <w:bCs/>
          <w:color w:val="003C71"/>
          <w:sz w:val="21"/>
          <w:szCs w:val="21"/>
        </w:rPr>
      </w:pPr>
    </w:p>
    <w:p w14:paraId="435AB9C9" w14:textId="77777777" w:rsidR="003E6103" w:rsidRDefault="003E6103" w:rsidP="0029134C">
      <w:pPr>
        <w:rPr>
          <w:rFonts w:ascii="Encode Sans" w:hAnsi="Encode Sans"/>
          <w:b/>
          <w:bCs/>
          <w:color w:val="003C71"/>
          <w:sz w:val="21"/>
          <w:szCs w:val="21"/>
        </w:rPr>
      </w:pPr>
    </w:p>
    <w:p w14:paraId="3FDFD1C8" w14:textId="77777777" w:rsidR="003E6103" w:rsidRDefault="003E6103" w:rsidP="0029134C">
      <w:pPr>
        <w:rPr>
          <w:rFonts w:ascii="Encode Sans" w:hAnsi="Encode Sans"/>
          <w:b/>
          <w:bCs/>
          <w:color w:val="003C71"/>
          <w:sz w:val="21"/>
          <w:szCs w:val="21"/>
        </w:rPr>
      </w:pPr>
    </w:p>
    <w:p w14:paraId="2804BB42" w14:textId="77777777" w:rsidR="003E6103" w:rsidRDefault="003E6103" w:rsidP="0029134C">
      <w:pPr>
        <w:rPr>
          <w:rFonts w:ascii="Encode Sans" w:hAnsi="Encode Sans"/>
          <w:b/>
          <w:bCs/>
          <w:color w:val="003C71"/>
          <w:sz w:val="21"/>
          <w:szCs w:val="21"/>
        </w:rPr>
      </w:pPr>
    </w:p>
    <w:p w14:paraId="3F87F384" w14:textId="77777777" w:rsidR="003E6103" w:rsidRDefault="003E6103" w:rsidP="0029134C">
      <w:pPr>
        <w:rPr>
          <w:rFonts w:ascii="Encode Sans" w:hAnsi="Encode Sans"/>
          <w:b/>
          <w:bCs/>
          <w:color w:val="003C71"/>
          <w:sz w:val="21"/>
          <w:szCs w:val="21"/>
        </w:rPr>
      </w:pPr>
    </w:p>
    <w:p w14:paraId="585EA474" w14:textId="77777777" w:rsidR="003E6103" w:rsidRDefault="003E6103" w:rsidP="0029134C">
      <w:pPr>
        <w:rPr>
          <w:rFonts w:ascii="Encode Sans" w:hAnsi="Encode Sans"/>
          <w:b/>
          <w:bCs/>
          <w:color w:val="003C71"/>
          <w:sz w:val="21"/>
          <w:szCs w:val="21"/>
        </w:rPr>
      </w:pPr>
    </w:p>
    <w:p w14:paraId="13BF2EE7" w14:textId="77777777" w:rsidR="003E6103" w:rsidRDefault="003E6103" w:rsidP="0029134C">
      <w:pPr>
        <w:rPr>
          <w:rFonts w:ascii="Encode Sans" w:hAnsi="Encode Sans"/>
          <w:b/>
          <w:bCs/>
          <w:color w:val="003C71"/>
          <w:sz w:val="21"/>
          <w:szCs w:val="21"/>
        </w:rPr>
      </w:pPr>
    </w:p>
    <w:p w14:paraId="17CFA8B0" w14:textId="287720DF" w:rsidR="009964F2" w:rsidRPr="00250690" w:rsidRDefault="009964F2" w:rsidP="0029134C">
      <w:pPr>
        <w:rPr>
          <w:rFonts w:cstheme="minorHAnsi"/>
          <w:b/>
          <w:bCs/>
          <w:color w:val="003C71"/>
          <w:sz w:val="28"/>
          <w:szCs w:val="28"/>
        </w:rPr>
      </w:pPr>
      <w:r w:rsidRPr="00250690">
        <w:rPr>
          <w:rFonts w:cstheme="minorHAnsi"/>
          <w:b/>
          <w:bCs/>
          <w:color w:val="003C71"/>
          <w:sz w:val="28"/>
          <w:szCs w:val="28"/>
        </w:rPr>
        <w:t>Concurrent Sessions</w:t>
      </w:r>
    </w:p>
    <w:p w14:paraId="14872B27" w14:textId="58471FAC" w:rsidR="009964F2" w:rsidRPr="00250690" w:rsidRDefault="5B9A2571" w:rsidP="5B9A2571">
      <w:pPr>
        <w:pStyle w:val="TSCBody"/>
        <w:rPr>
          <w:rFonts w:asciiTheme="minorHAnsi" w:eastAsiaTheme="minorEastAsia" w:hAnsiTheme="minorHAnsi" w:cstheme="minorHAnsi"/>
          <w:sz w:val="24"/>
        </w:rPr>
      </w:pPr>
      <w:r w:rsidRPr="00250690">
        <w:rPr>
          <w:rFonts w:asciiTheme="minorHAnsi" w:eastAsiaTheme="minorEastAsia" w:hAnsiTheme="minorHAnsi" w:cstheme="minorHAnsi"/>
          <w:sz w:val="24"/>
        </w:rPr>
        <w:t>What did team members learn from the concurrent sessions that can be applied to leadership for transformation? (Add additional rows as needed to capture insights from each team member.)</w:t>
      </w:r>
    </w:p>
    <w:p w14:paraId="74E90B15" w14:textId="2B5B292E" w:rsidR="00F53260" w:rsidRDefault="00F53260" w:rsidP="009964F2">
      <w:pPr>
        <w:pStyle w:val="TSCBody"/>
        <w:rPr>
          <w:rFonts w:eastAsiaTheme="minorEastAsia"/>
          <w:sz w:val="21"/>
          <w:szCs w:val="21"/>
        </w:rPr>
      </w:pPr>
    </w:p>
    <w:tbl>
      <w:tblPr>
        <w:tblStyle w:val="TableGrid"/>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2875"/>
        <w:gridCol w:w="6475"/>
      </w:tblGrid>
      <w:tr w:rsidR="00F53260" w:rsidRPr="0029134C" w14:paraId="326C2F33" w14:textId="77777777" w:rsidTr="003E6103">
        <w:trPr>
          <w:trHeight w:val="557"/>
        </w:trPr>
        <w:tc>
          <w:tcPr>
            <w:tcW w:w="2875" w:type="dxa"/>
            <w:shd w:val="clear" w:color="auto" w:fill="799D4A"/>
            <w:vAlign w:val="center"/>
          </w:tcPr>
          <w:p w14:paraId="4A7796A4" w14:textId="198E6F42" w:rsidR="00F53260" w:rsidRPr="00250690" w:rsidRDefault="00F53260" w:rsidP="003E6103">
            <w:pPr>
              <w:jc w:val="center"/>
              <w:rPr>
                <w:rFonts w:cstheme="minorHAnsi"/>
                <w:b/>
                <w:bCs/>
                <w:color w:val="FFFFFF" w:themeColor="background1"/>
              </w:rPr>
            </w:pPr>
            <w:r w:rsidRPr="00250690">
              <w:rPr>
                <w:rFonts w:cstheme="minorHAnsi"/>
                <w:b/>
                <w:bCs/>
                <w:color w:val="FFFFFF" w:themeColor="background1"/>
              </w:rPr>
              <w:t>Session</w:t>
            </w:r>
          </w:p>
        </w:tc>
        <w:tc>
          <w:tcPr>
            <w:tcW w:w="6475" w:type="dxa"/>
            <w:shd w:val="clear" w:color="auto" w:fill="799D4A"/>
            <w:vAlign w:val="center"/>
          </w:tcPr>
          <w:p w14:paraId="68DAF169" w14:textId="1B0A83E9" w:rsidR="00F53260" w:rsidRPr="00250690" w:rsidRDefault="00F53260" w:rsidP="003E6103">
            <w:pPr>
              <w:jc w:val="center"/>
              <w:rPr>
                <w:rFonts w:cstheme="minorHAnsi"/>
                <w:b/>
                <w:bCs/>
                <w:color w:val="FFFFFF" w:themeColor="background1"/>
              </w:rPr>
            </w:pPr>
            <w:r w:rsidRPr="00250690">
              <w:rPr>
                <w:rFonts w:cstheme="minorHAnsi"/>
                <w:b/>
                <w:bCs/>
                <w:color w:val="FFFFFF" w:themeColor="background1"/>
              </w:rPr>
              <w:t>Key Take</w:t>
            </w:r>
            <w:r w:rsidR="00716F54" w:rsidRPr="00250690">
              <w:rPr>
                <w:rFonts w:cstheme="minorHAnsi"/>
                <w:b/>
                <w:bCs/>
                <w:color w:val="FFFFFF" w:themeColor="background1"/>
              </w:rPr>
              <w:t>a</w:t>
            </w:r>
            <w:r w:rsidRPr="00250690">
              <w:rPr>
                <w:rFonts w:cstheme="minorHAnsi"/>
                <w:b/>
                <w:bCs/>
                <w:color w:val="FFFFFF" w:themeColor="background1"/>
              </w:rPr>
              <w:t>way(s)</w:t>
            </w:r>
          </w:p>
        </w:tc>
      </w:tr>
      <w:tr w:rsidR="00F53260" w:rsidRPr="00E12C14" w14:paraId="0CE9DB94" w14:textId="77777777" w:rsidTr="003E6103">
        <w:trPr>
          <w:trHeight w:val="1160"/>
        </w:trPr>
        <w:tc>
          <w:tcPr>
            <w:tcW w:w="2875" w:type="dxa"/>
          </w:tcPr>
          <w:p w14:paraId="5C24509E" w14:textId="77777777" w:rsidR="00F53260" w:rsidRDefault="00F53260" w:rsidP="00360A68">
            <w:pPr>
              <w:rPr>
                <w:rFonts w:ascii="Encode Sans" w:hAnsi="Encode Sans"/>
                <w:color w:val="003C71"/>
                <w:sz w:val="21"/>
                <w:szCs w:val="21"/>
              </w:rPr>
            </w:pPr>
          </w:p>
          <w:p w14:paraId="7B5B7A23" w14:textId="269FD111" w:rsidR="00F53260" w:rsidRPr="00E12C14" w:rsidRDefault="00F53260" w:rsidP="00360A68">
            <w:pPr>
              <w:rPr>
                <w:rFonts w:ascii="Encode Sans" w:hAnsi="Encode Sans"/>
                <w:color w:val="003C71"/>
                <w:sz w:val="21"/>
                <w:szCs w:val="21"/>
              </w:rPr>
            </w:pPr>
          </w:p>
        </w:tc>
        <w:tc>
          <w:tcPr>
            <w:tcW w:w="6475" w:type="dxa"/>
          </w:tcPr>
          <w:p w14:paraId="7F697CE8" w14:textId="77777777" w:rsidR="00F53260" w:rsidRPr="00E12C14" w:rsidRDefault="00F53260" w:rsidP="00360A68">
            <w:pPr>
              <w:rPr>
                <w:rFonts w:ascii="Encode Sans" w:hAnsi="Encode Sans"/>
                <w:color w:val="2F5496" w:themeColor="accent1" w:themeShade="BF"/>
                <w:sz w:val="21"/>
                <w:szCs w:val="21"/>
              </w:rPr>
            </w:pPr>
          </w:p>
        </w:tc>
      </w:tr>
      <w:tr w:rsidR="00F53260" w:rsidRPr="00E12C14" w14:paraId="2A29CC98" w14:textId="77777777" w:rsidTr="003E6103">
        <w:trPr>
          <w:trHeight w:val="1151"/>
        </w:trPr>
        <w:tc>
          <w:tcPr>
            <w:tcW w:w="2875" w:type="dxa"/>
          </w:tcPr>
          <w:p w14:paraId="34EE644D" w14:textId="77777777" w:rsidR="00F53260" w:rsidRDefault="00F53260" w:rsidP="00360A68">
            <w:pPr>
              <w:rPr>
                <w:rFonts w:ascii="Encode Sans" w:hAnsi="Encode Sans"/>
                <w:color w:val="003C71"/>
                <w:sz w:val="21"/>
                <w:szCs w:val="21"/>
              </w:rPr>
            </w:pPr>
          </w:p>
          <w:p w14:paraId="367FF444" w14:textId="0D8B52A6" w:rsidR="0068505F" w:rsidRDefault="0068505F" w:rsidP="00360A68">
            <w:pPr>
              <w:rPr>
                <w:rFonts w:ascii="Encode Sans" w:hAnsi="Encode Sans"/>
                <w:color w:val="003C71"/>
                <w:sz w:val="21"/>
                <w:szCs w:val="21"/>
              </w:rPr>
            </w:pPr>
          </w:p>
        </w:tc>
        <w:tc>
          <w:tcPr>
            <w:tcW w:w="6475" w:type="dxa"/>
          </w:tcPr>
          <w:p w14:paraId="65CAA506" w14:textId="77777777" w:rsidR="00F53260" w:rsidRPr="00E12C14" w:rsidRDefault="00F53260" w:rsidP="00360A68">
            <w:pPr>
              <w:rPr>
                <w:rFonts w:ascii="Encode Sans" w:hAnsi="Encode Sans"/>
                <w:color w:val="2F5496" w:themeColor="accent1" w:themeShade="BF"/>
                <w:sz w:val="21"/>
                <w:szCs w:val="21"/>
              </w:rPr>
            </w:pPr>
          </w:p>
        </w:tc>
      </w:tr>
      <w:tr w:rsidR="00F53260" w:rsidRPr="00E12C14" w14:paraId="2D5AB035" w14:textId="77777777" w:rsidTr="003E6103">
        <w:trPr>
          <w:trHeight w:val="1259"/>
        </w:trPr>
        <w:tc>
          <w:tcPr>
            <w:tcW w:w="2875" w:type="dxa"/>
          </w:tcPr>
          <w:p w14:paraId="3A5ED365" w14:textId="77777777" w:rsidR="00F53260" w:rsidRDefault="00F53260" w:rsidP="00360A68">
            <w:pPr>
              <w:rPr>
                <w:rFonts w:ascii="Encode Sans" w:hAnsi="Encode Sans"/>
                <w:color w:val="003C71"/>
                <w:sz w:val="21"/>
                <w:szCs w:val="21"/>
              </w:rPr>
            </w:pPr>
          </w:p>
          <w:p w14:paraId="1C1BE351" w14:textId="388AA814" w:rsidR="0068505F" w:rsidRDefault="0068505F" w:rsidP="00360A68">
            <w:pPr>
              <w:rPr>
                <w:rFonts w:ascii="Encode Sans" w:hAnsi="Encode Sans"/>
                <w:color w:val="003C71"/>
                <w:sz w:val="21"/>
                <w:szCs w:val="21"/>
              </w:rPr>
            </w:pPr>
          </w:p>
        </w:tc>
        <w:tc>
          <w:tcPr>
            <w:tcW w:w="6475" w:type="dxa"/>
          </w:tcPr>
          <w:p w14:paraId="74EC6E91" w14:textId="77777777" w:rsidR="00F53260" w:rsidRPr="00E12C14" w:rsidRDefault="00F53260" w:rsidP="00360A68">
            <w:pPr>
              <w:rPr>
                <w:rFonts w:ascii="Encode Sans" w:hAnsi="Encode Sans"/>
                <w:color w:val="2F5496" w:themeColor="accent1" w:themeShade="BF"/>
                <w:sz w:val="21"/>
                <w:szCs w:val="21"/>
              </w:rPr>
            </w:pPr>
          </w:p>
        </w:tc>
      </w:tr>
      <w:tr w:rsidR="0068505F" w:rsidRPr="00E12C14" w14:paraId="52718F16" w14:textId="77777777" w:rsidTr="003E6103">
        <w:trPr>
          <w:trHeight w:val="1430"/>
        </w:trPr>
        <w:tc>
          <w:tcPr>
            <w:tcW w:w="2875" w:type="dxa"/>
          </w:tcPr>
          <w:p w14:paraId="5C538815" w14:textId="77777777" w:rsidR="0068505F" w:rsidRDefault="0068505F" w:rsidP="00360A68">
            <w:pPr>
              <w:rPr>
                <w:rFonts w:ascii="Encode Sans" w:hAnsi="Encode Sans"/>
                <w:color w:val="003C71"/>
                <w:sz w:val="21"/>
                <w:szCs w:val="21"/>
              </w:rPr>
            </w:pPr>
          </w:p>
          <w:p w14:paraId="3A744444" w14:textId="62E09225" w:rsidR="0068505F" w:rsidRDefault="0068505F" w:rsidP="00360A68">
            <w:pPr>
              <w:rPr>
                <w:rFonts w:ascii="Encode Sans" w:hAnsi="Encode Sans"/>
                <w:color w:val="003C71"/>
                <w:sz w:val="21"/>
                <w:szCs w:val="21"/>
              </w:rPr>
            </w:pPr>
          </w:p>
        </w:tc>
        <w:tc>
          <w:tcPr>
            <w:tcW w:w="6475" w:type="dxa"/>
          </w:tcPr>
          <w:p w14:paraId="196BAA50" w14:textId="77777777" w:rsidR="0068505F" w:rsidRPr="00E12C14" w:rsidRDefault="0068505F" w:rsidP="00360A68">
            <w:pPr>
              <w:rPr>
                <w:rFonts w:ascii="Encode Sans" w:hAnsi="Encode Sans"/>
                <w:color w:val="2F5496" w:themeColor="accent1" w:themeShade="BF"/>
                <w:sz w:val="21"/>
                <w:szCs w:val="21"/>
              </w:rPr>
            </w:pPr>
          </w:p>
        </w:tc>
      </w:tr>
      <w:tr w:rsidR="00F53260" w:rsidRPr="00E12C14" w14:paraId="4FCE45E3" w14:textId="77777777" w:rsidTr="003E6103">
        <w:trPr>
          <w:trHeight w:val="1340"/>
        </w:trPr>
        <w:tc>
          <w:tcPr>
            <w:tcW w:w="2875" w:type="dxa"/>
          </w:tcPr>
          <w:p w14:paraId="7041FE36" w14:textId="77777777" w:rsidR="00F53260" w:rsidRDefault="00F53260" w:rsidP="00360A68">
            <w:pPr>
              <w:rPr>
                <w:rFonts w:ascii="Encode Sans" w:hAnsi="Encode Sans"/>
                <w:color w:val="003C71"/>
                <w:sz w:val="21"/>
                <w:szCs w:val="21"/>
              </w:rPr>
            </w:pPr>
          </w:p>
          <w:p w14:paraId="277379F4" w14:textId="0B986406" w:rsidR="0068505F" w:rsidRDefault="0068505F" w:rsidP="00360A68">
            <w:pPr>
              <w:rPr>
                <w:rFonts w:ascii="Encode Sans" w:hAnsi="Encode Sans"/>
                <w:color w:val="003C71"/>
                <w:sz w:val="21"/>
                <w:szCs w:val="21"/>
              </w:rPr>
            </w:pPr>
          </w:p>
        </w:tc>
        <w:tc>
          <w:tcPr>
            <w:tcW w:w="6475" w:type="dxa"/>
          </w:tcPr>
          <w:p w14:paraId="141A4B7A" w14:textId="77777777" w:rsidR="00F53260" w:rsidRPr="00E12C14" w:rsidRDefault="00F53260" w:rsidP="00360A68">
            <w:pPr>
              <w:rPr>
                <w:rFonts w:ascii="Encode Sans" w:hAnsi="Encode Sans"/>
                <w:color w:val="2F5496" w:themeColor="accent1" w:themeShade="BF"/>
                <w:sz w:val="21"/>
                <w:szCs w:val="21"/>
              </w:rPr>
            </w:pPr>
          </w:p>
        </w:tc>
      </w:tr>
      <w:tr w:rsidR="0068505F" w:rsidRPr="00E12C14" w14:paraId="247DEA1E" w14:textId="77777777" w:rsidTr="003E6103">
        <w:trPr>
          <w:trHeight w:val="1691"/>
        </w:trPr>
        <w:tc>
          <w:tcPr>
            <w:tcW w:w="2875" w:type="dxa"/>
          </w:tcPr>
          <w:p w14:paraId="712E97B0" w14:textId="77777777" w:rsidR="0068505F" w:rsidRDefault="0068505F" w:rsidP="00360A68">
            <w:pPr>
              <w:rPr>
                <w:rFonts w:ascii="Encode Sans" w:hAnsi="Encode Sans"/>
                <w:color w:val="003C71"/>
                <w:sz w:val="21"/>
                <w:szCs w:val="21"/>
              </w:rPr>
            </w:pPr>
          </w:p>
          <w:p w14:paraId="5C31A58C" w14:textId="2EC25B20" w:rsidR="0068505F" w:rsidRDefault="0068505F" w:rsidP="00360A68">
            <w:pPr>
              <w:rPr>
                <w:rFonts w:ascii="Encode Sans" w:hAnsi="Encode Sans"/>
                <w:color w:val="003C71"/>
                <w:sz w:val="21"/>
                <w:szCs w:val="21"/>
              </w:rPr>
            </w:pPr>
          </w:p>
        </w:tc>
        <w:tc>
          <w:tcPr>
            <w:tcW w:w="6475" w:type="dxa"/>
          </w:tcPr>
          <w:p w14:paraId="77A8DEF2" w14:textId="77777777" w:rsidR="0068505F" w:rsidRPr="00E12C14" w:rsidRDefault="0068505F" w:rsidP="00360A68">
            <w:pPr>
              <w:rPr>
                <w:rFonts w:ascii="Encode Sans" w:hAnsi="Encode Sans"/>
                <w:color w:val="2F5496" w:themeColor="accent1" w:themeShade="BF"/>
                <w:sz w:val="21"/>
                <w:szCs w:val="21"/>
              </w:rPr>
            </w:pPr>
          </w:p>
        </w:tc>
      </w:tr>
      <w:tr w:rsidR="00F53260" w:rsidRPr="00E12C14" w14:paraId="503CE217" w14:textId="77777777" w:rsidTr="003E6103">
        <w:trPr>
          <w:trHeight w:val="1898"/>
        </w:trPr>
        <w:tc>
          <w:tcPr>
            <w:tcW w:w="2875" w:type="dxa"/>
          </w:tcPr>
          <w:p w14:paraId="3CE64371" w14:textId="77777777" w:rsidR="00F53260" w:rsidRDefault="00F53260" w:rsidP="00360A68">
            <w:pPr>
              <w:rPr>
                <w:rFonts w:ascii="Encode Sans" w:hAnsi="Encode Sans"/>
                <w:color w:val="003C71"/>
                <w:sz w:val="21"/>
                <w:szCs w:val="21"/>
              </w:rPr>
            </w:pPr>
          </w:p>
          <w:p w14:paraId="71661F97" w14:textId="237E3C91" w:rsidR="0068505F" w:rsidRDefault="0068505F" w:rsidP="00360A68">
            <w:pPr>
              <w:rPr>
                <w:rFonts w:ascii="Encode Sans" w:hAnsi="Encode Sans"/>
                <w:color w:val="003C71"/>
                <w:sz w:val="21"/>
                <w:szCs w:val="21"/>
              </w:rPr>
            </w:pPr>
          </w:p>
        </w:tc>
        <w:tc>
          <w:tcPr>
            <w:tcW w:w="6475" w:type="dxa"/>
          </w:tcPr>
          <w:p w14:paraId="75D6E5DA" w14:textId="77777777" w:rsidR="00F53260" w:rsidRPr="00E12C14" w:rsidRDefault="00F53260" w:rsidP="00360A68">
            <w:pPr>
              <w:rPr>
                <w:rFonts w:ascii="Encode Sans" w:hAnsi="Encode Sans"/>
                <w:color w:val="2F5496" w:themeColor="accent1" w:themeShade="BF"/>
                <w:sz w:val="21"/>
                <w:szCs w:val="21"/>
              </w:rPr>
            </w:pPr>
          </w:p>
        </w:tc>
      </w:tr>
      <w:tr w:rsidR="00F53260" w:rsidRPr="00E12C14" w14:paraId="0FE27B91" w14:textId="77777777" w:rsidTr="003E6103">
        <w:trPr>
          <w:trHeight w:val="2042"/>
        </w:trPr>
        <w:tc>
          <w:tcPr>
            <w:tcW w:w="2875" w:type="dxa"/>
          </w:tcPr>
          <w:p w14:paraId="2FBB4AF0" w14:textId="77777777" w:rsidR="00F53260" w:rsidRDefault="00F53260" w:rsidP="00360A68">
            <w:pPr>
              <w:rPr>
                <w:rFonts w:ascii="Encode Sans" w:hAnsi="Encode Sans"/>
                <w:color w:val="003C71"/>
                <w:sz w:val="21"/>
                <w:szCs w:val="21"/>
              </w:rPr>
            </w:pPr>
          </w:p>
          <w:p w14:paraId="4C8D72E5" w14:textId="68B62BCD" w:rsidR="0068505F" w:rsidRDefault="0068505F" w:rsidP="00360A68">
            <w:pPr>
              <w:rPr>
                <w:rFonts w:ascii="Encode Sans" w:hAnsi="Encode Sans"/>
                <w:color w:val="003C71"/>
                <w:sz w:val="21"/>
                <w:szCs w:val="21"/>
              </w:rPr>
            </w:pPr>
          </w:p>
        </w:tc>
        <w:tc>
          <w:tcPr>
            <w:tcW w:w="6475" w:type="dxa"/>
          </w:tcPr>
          <w:p w14:paraId="697D884A" w14:textId="77777777" w:rsidR="00F53260" w:rsidRPr="00E12C14" w:rsidRDefault="00F53260" w:rsidP="00360A68">
            <w:pPr>
              <w:rPr>
                <w:rFonts w:ascii="Encode Sans" w:hAnsi="Encode Sans"/>
                <w:color w:val="2F5496" w:themeColor="accent1" w:themeShade="BF"/>
                <w:sz w:val="21"/>
                <w:szCs w:val="21"/>
              </w:rPr>
            </w:pPr>
          </w:p>
        </w:tc>
      </w:tr>
      <w:tr w:rsidR="0068505F" w:rsidRPr="00E12C14" w14:paraId="5088794F" w14:textId="77777777" w:rsidTr="003E6103">
        <w:trPr>
          <w:trHeight w:val="1889"/>
        </w:trPr>
        <w:tc>
          <w:tcPr>
            <w:tcW w:w="2875" w:type="dxa"/>
          </w:tcPr>
          <w:p w14:paraId="62402E0F" w14:textId="77777777" w:rsidR="0068505F" w:rsidRDefault="0068505F" w:rsidP="00360A68">
            <w:pPr>
              <w:rPr>
                <w:rFonts w:ascii="Encode Sans" w:hAnsi="Encode Sans"/>
                <w:color w:val="003C71"/>
                <w:sz w:val="21"/>
                <w:szCs w:val="21"/>
              </w:rPr>
            </w:pPr>
          </w:p>
          <w:p w14:paraId="4A6289CD" w14:textId="4800D034" w:rsidR="0068505F" w:rsidRDefault="0068505F" w:rsidP="00360A68">
            <w:pPr>
              <w:rPr>
                <w:rFonts w:ascii="Encode Sans" w:hAnsi="Encode Sans"/>
                <w:color w:val="003C71"/>
                <w:sz w:val="21"/>
                <w:szCs w:val="21"/>
              </w:rPr>
            </w:pPr>
          </w:p>
        </w:tc>
        <w:tc>
          <w:tcPr>
            <w:tcW w:w="6475" w:type="dxa"/>
          </w:tcPr>
          <w:p w14:paraId="414D60D4" w14:textId="77777777" w:rsidR="0068505F" w:rsidRPr="00E12C14" w:rsidRDefault="0068505F" w:rsidP="00360A68">
            <w:pPr>
              <w:rPr>
                <w:rFonts w:ascii="Encode Sans" w:hAnsi="Encode Sans"/>
                <w:color w:val="2F5496" w:themeColor="accent1" w:themeShade="BF"/>
                <w:sz w:val="21"/>
                <w:szCs w:val="21"/>
              </w:rPr>
            </w:pPr>
          </w:p>
        </w:tc>
      </w:tr>
      <w:tr w:rsidR="0068505F" w:rsidRPr="00E12C14" w14:paraId="0F2CE2AD" w14:textId="77777777" w:rsidTr="003E6103">
        <w:trPr>
          <w:trHeight w:val="1781"/>
        </w:trPr>
        <w:tc>
          <w:tcPr>
            <w:tcW w:w="2875" w:type="dxa"/>
          </w:tcPr>
          <w:p w14:paraId="0936326F" w14:textId="77777777" w:rsidR="0068505F" w:rsidRDefault="0068505F" w:rsidP="00360A68">
            <w:pPr>
              <w:rPr>
                <w:rFonts w:ascii="Encode Sans" w:hAnsi="Encode Sans"/>
                <w:color w:val="003C71"/>
                <w:sz w:val="21"/>
                <w:szCs w:val="21"/>
              </w:rPr>
            </w:pPr>
          </w:p>
          <w:p w14:paraId="6A649EDF" w14:textId="5333E71D" w:rsidR="0068505F" w:rsidRDefault="0068505F" w:rsidP="00360A68">
            <w:pPr>
              <w:rPr>
                <w:rFonts w:ascii="Encode Sans" w:hAnsi="Encode Sans"/>
                <w:color w:val="003C71"/>
                <w:sz w:val="21"/>
                <w:szCs w:val="21"/>
              </w:rPr>
            </w:pPr>
          </w:p>
        </w:tc>
        <w:tc>
          <w:tcPr>
            <w:tcW w:w="6475" w:type="dxa"/>
          </w:tcPr>
          <w:p w14:paraId="312FBB30" w14:textId="77777777" w:rsidR="0068505F" w:rsidRPr="00E12C14" w:rsidRDefault="0068505F" w:rsidP="00360A68">
            <w:pPr>
              <w:rPr>
                <w:rFonts w:ascii="Encode Sans" w:hAnsi="Encode Sans"/>
                <w:color w:val="2F5496" w:themeColor="accent1" w:themeShade="BF"/>
                <w:sz w:val="21"/>
                <w:szCs w:val="21"/>
              </w:rPr>
            </w:pPr>
          </w:p>
        </w:tc>
      </w:tr>
    </w:tbl>
    <w:p w14:paraId="6347899F" w14:textId="77777777" w:rsidR="00F53260" w:rsidRPr="0029134C" w:rsidRDefault="00F53260" w:rsidP="009964F2">
      <w:pPr>
        <w:pStyle w:val="TSCBody"/>
        <w:rPr>
          <w:sz w:val="21"/>
          <w:szCs w:val="21"/>
        </w:rPr>
      </w:pPr>
    </w:p>
    <w:p w14:paraId="34CE5C1E" w14:textId="77777777" w:rsidR="003E6103" w:rsidRDefault="003E6103">
      <w:pPr>
        <w:rPr>
          <w:rFonts w:ascii="Encode Sans" w:eastAsia="Encode Sans" w:hAnsi="Encode Sans" w:cs="Encode Sans"/>
          <w:b/>
          <w:bCs/>
          <w:color w:val="2F5496" w:themeColor="accent1" w:themeShade="BF"/>
          <w:sz w:val="22"/>
          <w:szCs w:val="22"/>
        </w:rPr>
      </w:pPr>
      <w:r>
        <w:rPr>
          <w:rFonts w:ascii="Encode Sans" w:eastAsia="Encode Sans" w:hAnsi="Encode Sans" w:cs="Encode Sans"/>
          <w:b/>
          <w:bCs/>
          <w:color w:val="2F5496" w:themeColor="accent1" w:themeShade="BF"/>
          <w:sz w:val="22"/>
          <w:szCs w:val="22"/>
        </w:rPr>
        <w:br w:type="page"/>
      </w:r>
    </w:p>
    <w:p w14:paraId="004531C1" w14:textId="11BDAE24" w:rsidR="00DA042A" w:rsidRPr="00B25168" w:rsidRDefault="0449FB18" w:rsidP="0449FB18">
      <w:pPr>
        <w:rPr>
          <w:rFonts w:eastAsia="Encode Sans" w:cstheme="minorHAnsi"/>
          <w:color w:val="2F5496" w:themeColor="accent1" w:themeShade="BF"/>
          <w:sz w:val="28"/>
          <w:szCs w:val="28"/>
        </w:rPr>
      </w:pPr>
      <w:r w:rsidRPr="00B25168">
        <w:rPr>
          <w:rFonts w:eastAsia="Encode Sans" w:cstheme="minorHAnsi"/>
          <w:b/>
          <w:bCs/>
          <w:color w:val="2F5496" w:themeColor="accent1" w:themeShade="BF"/>
          <w:sz w:val="28"/>
          <w:szCs w:val="28"/>
        </w:rPr>
        <w:lastRenderedPageBreak/>
        <w:t>Aligning Leadership and Strategies to Improve Student Completion and Transfer</w:t>
      </w:r>
      <w:r w:rsidRPr="00B25168">
        <w:rPr>
          <w:rFonts w:eastAsia="Encode Sans" w:cstheme="minorHAnsi"/>
          <w:color w:val="2F5496" w:themeColor="accent1" w:themeShade="BF"/>
          <w:sz w:val="28"/>
          <w:szCs w:val="28"/>
        </w:rPr>
        <w:t xml:space="preserve"> </w:t>
      </w:r>
    </w:p>
    <w:p w14:paraId="3949BC6C" w14:textId="3CCA14A8" w:rsidR="0449FB18" w:rsidRPr="00B25168" w:rsidRDefault="5B9A2571" w:rsidP="0449FB18">
      <w:pPr>
        <w:rPr>
          <w:rFonts w:eastAsia="Encode Sans" w:cstheme="minorHAnsi"/>
          <w:color w:val="2F5496" w:themeColor="accent1" w:themeShade="BF"/>
        </w:rPr>
      </w:pPr>
      <w:r w:rsidRPr="00B25168">
        <w:rPr>
          <w:rFonts w:eastAsia="Encode Sans" w:cstheme="minorHAnsi"/>
          <w:color w:val="2F5496" w:themeColor="accent1" w:themeShade="BF"/>
        </w:rPr>
        <w:t xml:space="preserve">During the institute, team members examined the college’s goals and transformational leadership capacity to implement Talent Strong Texas Pathways (Team Strategy Time #1) and credential completion and transfer outcomes for students (Team Strategy Time #2). Now, teams will synthesize these discussions to determine the specific strategies and actions necessary for leadership to engage the entire college community, including external partners, to improve the student experience. </w:t>
      </w:r>
    </w:p>
    <w:p w14:paraId="7C56FCF3" w14:textId="77777777" w:rsidR="009964F2" w:rsidRDefault="009964F2" w:rsidP="009964F2">
      <w:pPr>
        <w:rPr>
          <w:color w:val="2F5496" w:themeColor="accent1" w:themeShade="BF"/>
        </w:rPr>
      </w:pPr>
    </w:p>
    <w:tbl>
      <w:tblPr>
        <w:tblStyle w:val="TableGrid"/>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D53613" w:rsidRPr="0029134C" w14:paraId="2D1C9186" w14:textId="77777777" w:rsidTr="003F7C45">
        <w:trPr>
          <w:trHeight w:val="629"/>
        </w:trPr>
        <w:tc>
          <w:tcPr>
            <w:tcW w:w="9350" w:type="dxa"/>
            <w:gridSpan w:val="2"/>
            <w:shd w:val="clear" w:color="auto" w:fill="003C71"/>
            <w:vAlign w:val="center"/>
          </w:tcPr>
          <w:p w14:paraId="793CD0A0" w14:textId="5E2ACE33" w:rsidR="00D53613" w:rsidRPr="00250690" w:rsidRDefault="5B9A2571" w:rsidP="00D023E3">
            <w:pPr>
              <w:jc w:val="center"/>
              <w:rPr>
                <w:rFonts w:cstheme="minorHAnsi"/>
                <w:b/>
                <w:bCs/>
                <w:color w:val="FFFFFF" w:themeColor="background1"/>
              </w:rPr>
            </w:pPr>
            <w:r w:rsidRPr="00250690">
              <w:rPr>
                <w:rFonts w:cstheme="minorHAnsi"/>
                <w:b/>
                <w:bCs/>
                <w:color w:val="FFFFFF" w:themeColor="background1"/>
              </w:rPr>
              <w:t>Evidence-based Discussions to Promote Equitable Student Completion and Transfer</w:t>
            </w:r>
          </w:p>
        </w:tc>
      </w:tr>
      <w:tr w:rsidR="0029134C" w:rsidRPr="0029134C" w14:paraId="3C250A79" w14:textId="77777777" w:rsidTr="5B9A2571">
        <w:trPr>
          <w:trHeight w:val="656"/>
        </w:trPr>
        <w:tc>
          <w:tcPr>
            <w:tcW w:w="3325" w:type="dxa"/>
            <w:shd w:val="clear" w:color="auto" w:fill="799D4A"/>
            <w:vAlign w:val="center"/>
          </w:tcPr>
          <w:p w14:paraId="3032F3A2" w14:textId="77777777" w:rsidR="009964F2" w:rsidRPr="00250690" w:rsidRDefault="009964F2" w:rsidP="003E6103">
            <w:pPr>
              <w:jc w:val="center"/>
              <w:rPr>
                <w:rFonts w:cstheme="minorHAnsi"/>
                <w:b/>
                <w:bCs/>
                <w:color w:val="FFFFFF" w:themeColor="background1"/>
                <w:sz w:val="28"/>
                <w:szCs w:val="28"/>
              </w:rPr>
            </w:pPr>
            <w:r w:rsidRPr="00250690">
              <w:rPr>
                <w:rFonts w:cstheme="minorHAnsi"/>
                <w:b/>
                <w:bCs/>
                <w:color w:val="FFFFFF" w:themeColor="background1"/>
                <w:sz w:val="28"/>
                <w:szCs w:val="28"/>
              </w:rPr>
              <w:t>Question</w:t>
            </w:r>
          </w:p>
        </w:tc>
        <w:tc>
          <w:tcPr>
            <w:tcW w:w="6025" w:type="dxa"/>
            <w:shd w:val="clear" w:color="auto" w:fill="799D4A"/>
            <w:vAlign w:val="center"/>
          </w:tcPr>
          <w:p w14:paraId="2DB96359" w14:textId="77777777" w:rsidR="009964F2" w:rsidRPr="00250690" w:rsidRDefault="009964F2" w:rsidP="003E6103">
            <w:pPr>
              <w:jc w:val="center"/>
              <w:rPr>
                <w:rFonts w:cstheme="minorHAnsi"/>
                <w:b/>
                <w:bCs/>
                <w:color w:val="FFFFFF" w:themeColor="background1"/>
                <w:sz w:val="28"/>
                <w:szCs w:val="28"/>
              </w:rPr>
            </w:pPr>
            <w:r w:rsidRPr="00250690">
              <w:rPr>
                <w:rFonts w:cstheme="minorHAnsi"/>
                <w:b/>
                <w:bCs/>
                <w:color w:val="FFFFFF" w:themeColor="background1"/>
                <w:sz w:val="28"/>
                <w:szCs w:val="28"/>
              </w:rPr>
              <w:t>Answer</w:t>
            </w:r>
          </w:p>
        </w:tc>
      </w:tr>
      <w:tr w:rsidR="00D53613" w14:paraId="79722415" w14:textId="77777777" w:rsidTr="007308FA">
        <w:trPr>
          <w:trHeight w:val="3104"/>
        </w:trPr>
        <w:tc>
          <w:tcPr>
            <w:tcW w:w="3325" w:type="dxa"/>
            <w:vAlign w:val="center"/>
          </w:tcPr>
          <w:p w14:paraId="652962B2" w14:textId="71F4FB98" w:rsidR="19F90BFB" w:rsidRPr="003F7C45" w:rsidRDefault="19F90BFB" w:rsidP="003E6103">
            <w:pPr>
              <w:rPr>
                <w:rFonts w:ascii="Calibri" w:eastAsia="Calibri" w:hAnsi="Calibri" w:cs="Calibri"/>
                <w:color w:val="002060"/>
                <w:sz w:val="22"/>
                <w:szCs w:val="22"/>
              </w:rPr>
            </w:pPr>
            <w:r w:rsidRPr="003F7C45">
              <w:rPr>
                <w:rFonts w:ascii="Calibri" w:eastAsia="Calibri" w:hAnsi="Calibri" w:cs="Calibri"/>
                <w:color w:val="002060"/>
                <w:sz w:val="22"/>
                <w:szCs w:val="22"/>
              </w:rPr>
              <w:t>How does the college leadership team utilize disaggregated data and question assumptions to dismantle barriers to completion and transfer for all students?</w:t>
            </w:r>
          </w:p>
          <w:p w14:paraId="3F42655C" w14:textId="77777777" w:rsidR="00D20D16" w:rsidRPr="003F7C45" w:rsidRDefault="00D20D16" w:rsidP="003E6103">
            <w:pPr>
              <w:rPr>
                <w:rFonts w:cstheme="minorHAnsi"/>
                <w:color w:val="002060"/>
                <w:sz w:val="22"/>
                <w:szCs w:val="22"/>
              </w:rPr>
            </w:pPr>
          </w:p>
          <w:p w14:paraId="6C514426" w14:textId="3AE2F160" w:rsidR="00D211BB" w:rsidRPr="007308FA" w:rsidRDefault="4888D7EB" w:rsidP="003E6103">
            <w:pPr>
              <w:rPr>
                <w:color w:val="002060"/>
                <w:sz w:val="22"/>
                <w:szCs w:val="22"/>
              </w:rPr>
            </w:pPr>
            <w:r w:rsidRPr="003F7C45">
              <w:rPr>
                <w:color w:val="002060"/>
                <w:sz w:val="22"/>
                <w:szCs w:val="22"/>
              </w:rPr>
              <w:t>How often will the college leadership</w:t>
            </w:r>
            <w:r w:rsidR="004E522C" w:rsidRPr="003F7C45">
              <w:rPr>
                <w:color w:val="002060"/>
                <w:sz w:val="22"/>
                <w:szCs w:val="22"/>
              </w:rPr>
              <w:t xml:space="preserve"> team</w:t>
            </w:r>
            <w:r w:rsidRPr="003F7C45">
              <w:rPr>
                <w:color w:val="002060"/>
                <w:sz w:val="22"/>
                <w:szCs w:val="22"/>
              </w:rPr>
              <w:t xml:space="preserve"> inclusively engage stakeholders across the college in these evidence-informed, inquiry-based conversations?</w:t>
            </w:r>
          </w:p>
        </w:tc>
        <w:tc>
          <w:tcPr>
            <w:tcW w:w="6025" w:type="dxa"/>
          </w:tcPr>
          <w:p w14:paraId="04B045CB" w14:textId="77777777" w:rsidR="00D53613" w:rsidRPr="00E12C14" w:rsidRDefault="00D53613" w:rsidP="00E12C14">
            <w:pPr>
              <w:rPr>
                <w:rFonts w:ascii="Encode Sans" w:hAnsi="Encode Sans"/>
                <w:color w:val="2F5496" w:themeColor="accent1" w:themeShade="BF"/>
                <w:sz w:val="21"/>
                <w:szCs w:val="21"/>
              </w:rPr>
            </w:pPr>
          </w:p>
        </w:tc>
      </w:tr>
      <w:tr w:rsidR="009964F2" w14:paraId="54FCDA20" w14:textId="77777777" w:rsidTr="007308FA">
        <w:trPr>
          <w:trHeight w:val="2393"/>
        </w:trPr>
        <w:tc>
          <w:tcPr>
            <w:tcW w:w="3325" w:type="dxa"/>
            <w:vAlign w:val="center"/>
          </w:tcPr>
          <w:p w14:paraId="1FDCC1E0" w14:textId="0DE4F4D6" w:rsidR="0068505F" w:rsidRPr="003F7C45" w:rsidRDefault="62EB27F2" w:rsidP="003E6103">
            <w:pPr>
              <w:autoSpaceDE w:val="0"/>
              <w:autoSpaceDN w:val="0"/>
              <w:adjustRightInd w:val="0"/>
              <w:rPr>
                <w:color w:val="002060"/>
                <w:sz w:val="22"/>
                <w:szCs w:val="22"/>
              </w:rPr>
            </w:pPr>
            <w:r w:rsidRPr="003F7C45">
              <w:rPr>
                <w:color w:val="002060"/>
                <w:sz w:val="22"/>
                <w:szCs w:val="22"/>
              </w:rPr>
              <w:t xml:space="preserve">What college-level policies </w:t>
            </w:r>
            <w:r w:rsidRPr="003F7C45">
              <w:rPr>
                <w:i/>
                <w:iCs/>
                <w:color w:val="002060"/>
                <w:sz w:val="22"/>
                <w:szCs w:val="22"/>
              </w:rPr>
              <w:t xml:space="preserve">expand </w:t>
            </w:r>
            <w:r w:rsidRPr="003F7C45">
              <w:rPr>
                <w:color w:val="002060"/>
                <w:sz w:val="22"/>
                <w:szCs w:val="22"/>
              </w:rPr>
              <w:t xml:space="preserve">the transfer pipeline and </w:t>
            </w:r>
            <w:r w:rsidRPr="003F7C45">
              <w:rPr>
                <w:i/>
                <w:iCs/>
                <w:color w:val="002060"/>
                <w:sz w:val="22"/>
                <w:szCs w:val="22"/>
              </w:rPr>
              <w:t xml:space="preserve">expedite </w:t>
            </w:r>
            <w:r w:rsidRPr="003F7C45">
              <w:rPr>
                <w:color w:val="002060"/>
                <w:sz w:val="22"/>
                <w:szCs w:val="22"/>
              </w:rPr>
              <w:t>completion?</w:t>
            </w:r>
          </w:p>
          <w:p w14:paraId="05FA0814" w14:textId="49C71A9E" w:rsidR="0068505F" w:rsidRPr="003F7C45" w:rsidRDefault="0068505F" w:rsidP="003E6103">
            <w:pPr>
              <w:autoSpaceDE w:val="0"/>
              <w:autoSpaceDN w:val="0"/>
              <w:adjustRightInd w:val="0"/>
              <w:rPr>
                <w:color w:val="002060"/>
                <w:sz w:val="22"/>
                <w:szCs w:val="22"/>
              </w:rPr>
            </w:pPr>
          </w:p>
          <w:p w14:paraId="7F6DC4FB" w14:textId="68DDE79E" w:rsidR="0068505F" w:rsidRPr="003F7C45" w:rsidRDefault="62EB27F2" w:rsidP="003E6103">
            <w:pPr>
              <w:autoSpaceDE w:val="0"/>
              <w:autoSpaceDN w:val="0"/>
              <w:adjustRightInd w:val="0"/>
              <w:rPr>
                <w:color w:val="002060"/>
                <w:sz w:val="22"/>
                <w:szCs w:val="22"/>
              </w:rPr>
            </w:pPr>
            <w:r w:rsidRPr="003F7C45">
              <w:rPr>
                <w:color w:val="002060"/>
                <w:sz w:val="22"/>
                <w:szCs w:val="22"/>
              </w:rPr>
              <w:t xml:space="preserve">What college-level policies </w:t>
            </w:r>
            <w:r w:rsidRPr="003F7C45">
              <w:rPr>
                <w:i/>
                <w:iCs/>
                <w:color w:val="002060"/>
                <w:sz w:val="22"/>
                <w:szCs w:val="22"/>
              </w:rPr>
              <w:t xml:space="preserve">restrict </w:t>
            </w:r>
            <w:r w:rsidRPr="003F7C45">
              <w:rPr>
                <w:color w:val="002060"/>
                <w:sz w:val="22"/>
                <w:szCs w:val="22"/>
              </w:rPr>
              <w:t xml:space="preserve">the transfer pipeline and </w:t>
            </w:r>
            <w:r w:rsidRPr="003F7C45">
              <w:rPr>
                <w:i/>
                <w:iCs/>
                <w:color w:val="002060"/>
                <w:sz w:val="22"/>
                <w:szCs w:val="22"/>
              </w:rPr>
              <w:t>deter</w:t>
            </w:r>
            <w:r w:rsidRPr="003F7C45">
              <w:rPr>
                <w:color w:val="002060"/>
                <w:sz w:val="22"/>
                <w:szCs w:val="22"/>
              </w:rPr>
              <w:t xml:space="preserve"> completion?</w:t>
            </w:r>
          </w:p>
        </w:tc>
        <w:tc>
          <w:tcPr>
            <w:tcW w:w="6025" w:type="dxa"/>
          </w:tcPr>
          <w:p w14:paraId="312AE0BF" w14:textId="77777777" w:rsidR="009964F2" w:rsidRPr="00E12C14" w:rsidRDefault="009964F2" w:rsidP="00E12C14">
            <w:pPr>
              <w:rPr>
                <w:rFonts w:ascii="Encode Sans" w:hAnsi="Encode Sans"/>
                <w:color w:val="2F5496" w:themeColor="accent1" w:themeShade="BF"/>
                <w:sz w:val="21"/>
                <w:szCs w:val="21"/>
              </w:rPr>
            </w:pPr>
          </w:p>
        </w:tc>
      </w:tr>
    </w:tbl>
    <w:p w14:paraId="0AC40874" w14:textId="7003C445" w:rsidR="003E6103" w:rsidRDefault="003E6103"/>
    <w:tbl>
      <w:tblPr>
        <w:tblStyle w:val="TableGrid"/>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D20D16" w:rsidRPr="00B22625" w14:paraId="4E6E0667" w14:textId="77777777" w:rsidTr="003F7C45">
        <w:trPr>
          <w:trHeight w:val="530"/>
        </w:trPr>
        <w:tc>
          <w:tcPr>
            <w:tcW w:w="9350" w:type="dxa"/>
            <w:gridSpan w:val="2"/>
            <w:shd w:val="clear" w:color="auto" w:fill="003C71"/>
            <w:vAlign w:val="center"/>
          </w:tcPr>
          <w:p w14:paraId="5BD67C5E" w14:textId="333B7353" w:rsidR="00D20D16" w:rsidRPr="003F7C45" w:rsidRDefault="5B9A2571" w:rsidP="00235E97">
            <w:pPr>
              <w:jc w:val="center"/>
              <w:rPr>
                <w:rFonts w:ascii="Encode Sans" w:hAnsi="Encode Sans" w:cstheme="majorHAnsi"/>
                <w:b/>
                <w:bCs/>
                <w:color w:val="FFFFFF" w:themeColor="background1"/>
                <w:sz w:val="22"/>
                <w:szCs w:val="22"/>
              </w:rPr>
            </w:pPr>
            <w:r w:rsidRPr="003F7C45">
              <w:rPr>
                <w:rFonts w:ascii="Encode Sans" w:hAnsi="Encode Sans" w:cstheme="majorHAnsi"/>
                <w:b/>
                <w:bCs/>
                <w:color w:val="FFFFFF" w:themeColor="background1"/>
                <w:sz w:val="22"/>
                <w:szCs w:val="22"/>
              </w:rPr>
              <w:t>Alignment to Promote Improved Student Completion and Transfer</w:t>
            </w:r>
          </w:p>
        </w:tc>
      </w:tr>
      <w:tr w:rsidR="00D20D16" w:rsidRPr="0029134C" w14:paraId="23275BBA" w14:textId="77777777" w:rsidTr="5B9A2571">
        <w:trPr>
          <w:trHeight w:val="521"/>
        </w:trPr>
        <w:tc>
          <w:tcPr>
            <w:tcW w:w="3325" w:type="dxa"/>
            <w:shd w:val="clear" w:color="auto" w:fill="799D4A"/>
            <w:vAlign w:val="center"/>
          </w:tcPr>
          <w:p w14:paraId="6DF8789A" w14:textId="77777777" w:rsidR="00D20D16" w:rsidRPr="003F7C45" w:rsidRDefault="00D20D16" w:rsidP="003E6103">
            <w:pPr>
              <w:jc w:val="center"/>
              <w:rPr>
                <w:rFonts w:ascii="Encode Sans SemiBold" w:hAnsi="Encode Sans SemiBold"/>
                <w:b/>
                <w:bCs/>
                <w:color w:val="FFFFFF" w:themeColor="background1"/>
                <w:sz w:val="22"/>
                <w:szCs w:val="22"/>
              </w:rPr>
            </w:pPr>
            <w:r w:rsidRPr="003F7C45">
              <w:rPr>
                <w:rFonts w:ascii="Encode Sans SemiBold" w:hAnsi="Encode Sans SemiBold"/>
                <w:b/>
                <w:bCs/>
                <w:color w:val="FFFFFF" w:themeColor="background1"/>
                <w:sz w:val="22"/>
                <w:szCs w:val="22"/>
              </w:rPr>
              <w:t>Question</w:t>
            </w:r>
          </w:p>
        </w:tc>
        <w:tc>
          <w:tcPr>
            <w:tcW w:w="6025" w:type="dxa"/>
            <w:shd w:val="clear" w:color="auto" w:fill="799D4A"/>
            <w:vAlign w:val="center"/>
          </w:tcPr>
          <w:p w14:paraId="7037AE51" w14:textId="77777777" w:rsidR="00D20D16" w:rsidRPr="003F7C45" w:rsidRDefault="00D20D16" w:rsidP="003E6103">
            <w:pPr>
              <w:jc w:val="center"/>
              <w:rPr>
                <w:rFonts w:ascii="Encode Sans SemiBold" w:hAnsi="Encode Sans SemiBold"/>
                <w:b/>
                <w:bCs/>
                <w:color w:val="FFFFFF" w:themeColor="background1"/>
                <w:sz w:val="22"/>
                <w:szCs w:val="22"/>
              </w:rPr>
            </w:pPr>
            <w:r w:rsidRPr="003F7C45">
              <w:rPr>
                <w:rFonts w:ascii="Encode Sans SemiBold" w:hAnsi="Encode Sans SemiBold"/>
                <w:b/>
                <w:bCs/>
                <w:color w:val="FFFFFF" w:themeColor="background1"/>
                <w:sz w:val="22"/>
                <w:szCs w:val="22"/>
              </w:rPr>
              <w:t>Answer</w:t>
            </w:r>
          </w:p>
        </w:tc>
      </w:tr>
      <w:tr w:rsidR="00D20D16" w14:paraId="408F7DB6" w14:textId="77777777" w:rsidTr="007308FA">
        <w:trPr>
          <w:trHeight w:val="2087"/>
        </w:trPr>
        <w:tc>
          <w:tcPr>
            <w:tcW w:w="3325" w:type="dxa"/>
            <w:vAlign w:val="center"/>
          </w:tcPr>
          <w:p w14:paraId="6760C1C5" w14:textId="232D71F4" w:rsidR="00D20D16" w:rsidRPr="003F7C45" w:rsidRDefault="1962CA61" w:rsidP="003E6103">
            <w:pPr>
              <w:autoSpaceDE w:val="0"/>
              <w:autoSpaceDN w:val="0"/>
              <w:adjustRightInd w:val="0"/>
              <w:rPr>
                <w:color w:val="002060"/>
                <w:sz w:val="22"/>
                <w:szCs w:val="22"/>
              </w:rPr>
            </w:pPr>
            <w:r w:rsidRPr="003F7C45">
              <w:rPr>
                <w:color w:val="002060"/>
                <w:sz w:val="22"/>
                <w:szCs w:val="22"/>
              </w:rPr>
              <w:t>How does the college leadership</w:t>
            </w:r>
            <w:r w:rsidR="004E522C" w:rsidRPr="003F7C45">
              <w:rPr>
                <w:color w:val="002060"/>
                <w:sz w:val="22"/>
                <w:szCs w:val="22"/>
              </w:rPr>
              <w:t xml:space="preserve"> team</w:t>
            </w:r>
            <w:r w:rsidRPr="003F7C45">
              <w:rPr>
                <w:color w:val="002060"/>
                <w:sz w:val="22"/>
                <w:szCs w:val="22"/>
              </w:rPr>
              <w:t xml:space="preserve"> align human capital and financial resources to accomplish the completion and transfer goals of the college?</w:t>
            </w:r>
          </w:p>
          <w:p w14:paraId="5B0EEE24" w14:textId="77777777" w:rsidR="00D20D16" w:rsidRPr="00022C71" w:rsidRDefault="00D20D16" w:rsidP="003E6103">
            <w:pPr>
              <w:autoSpaceDE w:val="0"/>
              <w:autoSpaceDN w:val="0"/>
              <w:adjustRightInd w:val="0"/>
            </w:pPr>
          </w:p>
        </w:tc>
        <w:tc>
          <w:tcPr>
            <w:tcW w:w="6025" w:type="dxa"/>
          </w:tcPr>
          <w:p w14:paraId="66D2D057" w14:textId="77777777" w:rsidR="00D20D16" w:rsidRPr="00E12C14" w:rsidRDefault="00D20D16" w:rsidP="00E12C14">
            <w:pPr>
              <w:rPr>
                <w:rFonts w:ascii="Encode Sans" w:hAnsi="Encode Sans"/>
                <w:color w:val="2F5496" w:themeColor="accent1" w:themeShade="BF"/>
                <w:sz w:val="21"/>
                <w:szCs w:val="21"/>
              </w:rPr>
            </w:pPr>
          </w:p>
        </w:tc>
      </w:tr>
    </w:tbl>
    <w:p w14:paraId="58013385" w14:textId="0AE83A88" w:rsidR="003E6103" w:rsidRDefault="003E6103"/>
    <w:tbl>
      <w:tblPr>
        <w:tblStyle w:val="TableGrid"/>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D53613" w14:paraId="1C27DBC2" w14:textId="77777777" w:rsidTr="003F7C45">
        <w:trPr>
          <w:trHeight w:val="530"/>
        </w:trPr>
        <w:tc>
          <w:tcPr>
            <w:tcW w:w="9350" w:type="dxa"/>
            <w:gridSpan w:val="2"/>
            <w:shd w:val="clear" w:color="auto" w:fill="003C71"/>
            <w:vAlign w:val="center"/>
          </w:tcPr>
          <w:p w14:paraId="33D8B86C" w14:textId="63EAEAF7" w:rsidR="00D53613" w:rsidRPr="003F7C45" w:rsidRDefault="5B9A2571" w:rsidP="003E6103">
            <w:pPr>
              <w:jc w:val="center"/>
              <w:rPr>
                <w:rFonts w:ascii="Encode Sans" w:hAnsi="Encode Sans"/>
                <w:b/>
                <w:bCs/>
                <w:color w:val="FFFFFF" w:themeColor="background1"/>
                <w:sz w:val="22"/>
                <w:szCs w:val="22"/>
              </w:rPr>
            </w:pPr>
            <w:r w:rsidRPr="003F7C45">
              <w:rPr>
                <w:rFonts w:ascii="Encode Sans" w:hAnsi="Encode Sans"/>
                <w:b/>
                <w:bCs/>
                <w:color w:val="FFFFFF" w:themeColor="background1"/>
                <w:sz w:val="22"/>
                <w:szCs w:val="22"/>
              </w:rPr>
              <w:t>Preparation for Institutionalization of Pathways</w:t>
            </w:r>
          </w:p>
        </w:tc>
      </w:tr>
      <w:tr w:rsidR="461BB7E7" w14:paraId="1AB680F9" w14:textId="77777777" w:rsidTr="5B9A2571">
        <w:trPr>
          <w:trHeight w:val="503"/>
        </w:trPr>
        <w:tc>
          <w:tcPr>
            <w:tcW w:w="3325" w:type="dxa"/>
            <w:shd w:val="clear" w:color="auto" w:fill="799D4A"/>
            <w:vAlign w:val="center"/>
          </w:tcPr>
          <w:p w14:paraId="4BB93E48" w14:textId="41F47B65" w:rsidR="461BB7E7" w:rsidRPr="003F7C45" w:rsidRDefault="35D80BEF" w:rsidP="003E6103">
            <w:pPr>
              <w:jc w:val="center"/>
              <w:rPr>
                <w:rFonts w:ascii="Encode Sans SemiBold" w:hAnsi="Encode Sans SemiBold"/>
                <w:b/>
                <w:bCs/>
                <w:color w:val="FFFFFF" w:themeColor="background1"/>
                <w:sz w:val="22"/>
                <w:szCs w:val="22"/>
              </w:rPr>
            </w:pPr>
            <w:r w:rsidRPr="003F7C45">
              <w:rPr>
                <w:rFonts w:ascii="Encode Sans SemiBold" w:hAnsi="Encode Sans SemiBold"/>
                <w:b/>
                <w:bCs/>
                <w:color w:val="FFFFFF" w:themeColor="background1"/>
                <w:sz w:val="22"/>
                <w:szCs w:val="22"/>
              </w:rPr>
              <w:t>Question</w:t>
            </w:r>
          </w:p>
        </w:tc>
        <w:tc>
          <w:tcPr>
            <w:tcW w:w="6025" w:type="dxa"/>
            <w:shd w:val="clear" w:color="auto" w:fill="799D4A"/>
            <w:vAlign w:val="center"/>
          </w:tcPr>
          <w:p w14:paraId="00D37543" w14:textId="081EFFDA" w:rsidR="461BB7E7" w:rsidRPr="003F7C45" w:rsidRDefault="35D80BEF" w:rsidP="003E6103">
            <w:pPr>
              <w:jc w:val="center"/>
              <w:rPr>
                <w:rFonts w:ascii="Encode Sans SemiBold" w:hAnsi="Encode Sans SemiBold"/>
                <w:b/>
                <w:bCs/>
                <w:color w:val="FFFFFF" w:themeColor="background1"/>
                <w:sz w:val="22"/>
                <w:szCs w:val="22"/>
              </w:rPr>
            </w:pPr>
            <w:r w:rsidRPr="003F7C45">
              <w:rPr>
                <w:rFonts w:ascii="Encode Sans SemiBold" w:hAnsi="Encode Sans SemiBold"/>
                <w:b/>
                <w:bCs/>
                <w:color w:val="FFFFFF" w:themeColor="background1"/>
                <w:sz w:val="22"/>
                <w:szCs w:val="22"/>
              </w:rPr>
              <w:t>Answer</w:t>
            </w:r>
          </w:p>
        </w:tc>
      </w:tr>
      <w:tr w:rsidR="00D211BB" w14:paraId="047AACF6" w14:textId="77777777" w:rsidTr="5B9A2571">
        <w:trPr>
          <w:trHeight w:val="2267"/>
        </w:trPr>
        <w:tc>
          <w:tcPr>
            <w:tcW w:w="3325" w:type="dxa"/>
            <w:vAlign w:val="center"/>
          </w:tcPr>
          <w:p w14:paraId="320073BF" w14:textId="0A36D9F3" w:rsidR="00D211BB" w:rsidRPr="003F7C45" w:rsidRDefault="62EB27F2" w:rsidP="003E6103">
            <w:pPr>
              <w:spacing w:line="276" w:lineRule="auto"/>
              <w:rPr>
                <w:rFonts w:ascii="Encode Sans" w:hAnsi="Encode Sans"/>
                <w:color w:val="002060"/>
                <w:sz w:val="22"/>
                <w:szCs w:val="22"/>
              </w:rPr>
            </w:pPr>
            <w:r w:rsidRPr="003F7C45">
              <w:rPr>
                <w:color w:val="002060"/>
                <w:sz w:val="22"/>
                <w:szCs w:val="22"/>
              </w:rPr>
              <w:t>How does the college leadership</w:t>
            </w:r>
            <w:r w:rsidR="004B0D78" w:rsidRPr="003F7C45">
              <w:rPr>
                <w:color w:val="002060"/>
                <w:sz w:val="22"/>
                <w:szCs w:val="22"/>
              </w:rPr>
              <w:t xml:space="preserve"> team</w:t>
            </w:r>
            <w:r w:rsidRPr="003F7C45">
              <w:rPr>
                <w:color w:val="002060"/>
                <w:sz w:val="22"/>
                <w:szCs w:val="22"/>
              </w:rPr>
              <w:t xml:space="preserve"> lead the college in full scale implementation and institutionalization of Talent Strong Texas Pathways? </w:t>
            </w:r>
          </w:p>
        </w:tc>
        <w:tc>
          <w:tcPr>
            <w:tcW w:w="6025" w:type="dxa"/>
          </w:tcPr>
          <w:p w14:paraId="56653A4E" w14:textId="77777777" w:rsidR="00D211BB" w:rsidRPr="00E12C14" w:rsidRDefault="00D211BB" w:rsidP="00E12C14">
            <w:pPr>
              <w:rPr>
                <w:rFonts w:ascii="Encode Sans" w:hAnsi="Encode Sans"/>
                <w:color w:val="2F5496" w:themeColor="accent1" w:themeShade="BF"/>
                <w:sz w:val="21"/>
                <w:szCs w:val="21"/>
              </w:rPr>
            </w:pPr>
          </w:p>
        </w:tc>
      </w:tr>
      <w:tr w:rsidR="007C1B91" w14:paraId="62F1ED32" w14:textId="77777777" w:rsidTr="5B9A2571">
        <w:trPr>
          <w:trHeight w:val="3131"/>
        </w:trPr>
        <w:tc>
          <w:tcPr>
            <w:tcW w:w="3325" w:type="dxa"/>
            <w:vAlign w:val="center"/>
          </w:tcPr>
          <w:p w14:paraId="15560613" w14:textId="457790FF" w:rsidR="007C1B91" w:rsidRPr="003F7C45" w:rsidRDefault="62EB27F2" w:rsidP="003E6103">
            <w:pPr>
              <w:spacing w:line="276" w:lineRule="auto"/>
              <w:rPr>
                <w:color w:val="002060"/>
                <w:sz w:val="22"/>
                <w:szCs w:val="22"/>
              </w:rPr>
            </w:pPr>
            <w:r w:rsidRPr="003F7C45">
              <w:rPr>
                <w:color w:val="002060"/>
                <w:sz w:val="22"/>
                <w:szCs w:val="22"/>
              </w:rPr>
              <w:t xml:space="preserve">How does </w:t>
            </w:r>
            <w:r w:rsidR="00693FD7" w:rsidRPr="003F7C45">
              <w:rPr>
                <w:color w:val="002060"/>
                <w:sz w:val="22"/>
                <w:szCs w:val="22"/>
              </w:rPr>
              <w:t xml:space="preserve">the </w:t>
            </w:r>
            <w:r w:rsidRPr="003F7C45">
              <w:rPr>
                <w:color w:val="002060"/>
                <w:sz w:val="22"/>
                <w:szCs w:val="22"/>
              </w:rPr>
              <w:t>college leadership</w:t>
            </w:r>
            <w:r w:rsidR="00693FD7" w:rsidRPr="003F7C45">
              <w:rPr>
                <w:color w:val="002060"/>
                <w:sz w:val="22"/>
                <w:szCs w:val="22"/>
              </w:rPr>
              <w:t xml:space="preserve"> team</w:t>
            </w:r>
            <w:r w:rsidRPr="003F7C45">
              <w:rPr>
                <w:color w:val="002060"/>
                <w:sz w:val="22"/>
                <w:szCs w:val="22"/>
              </w:rPr>
              <w:t xml:space="preserve"> build and expand partnerships with key employers to implement seamless and stackable credentials, work-ready skills, and work-based learning opportunities for all students?</w:t>
            </w:r>
          </w:p>
          <w:p w14:paraId="4B1B5AD3" w14:textId="77777777" w:rsidR="007C1B91" w:rsidRPr="003F7C45" w:rsidRDefault="007C1B91" w:rsidP="003E6103">
            <w:pPr>
              <w:spacing w:line="276" w:lineRule="auto"/>
              <w:rPr>
                <w:color w:val="002060"/>
                <w:sz w:val="22"/>
                <w:szCs w:val="22"/>
              </w:rPr>
            </w:pPr>
          </w:p>
        </w:tc>
        <w:tc>
          <w:tcPr>
            <w:tcW w:w="6025" w:type="dxa"/>
          </w:tcPr>
          <w:p w14:paraId="7378235F" w14:textId="77777777" w:rsidR="007C1B91" w:rsidRPr="00E12C14" w:rsidRDefault="007C1B91" w:rsidP="00E12C14">
            <w:pPr>
              <w:rPr>
                <w:rFonts w:ascii="Encode Sans" w:hAnsi="Encode Sans"/>
                <w:color w:val="2F5496" w:themeColor="accent1" w:themeShade="BF"/>
                <w:sz w:val="21"/>
                <w:szCs w:val="21"/>
              </w:rPr>
            </w:pPr>
          </w:p>
        </w:tc>
      </w:tr>
      <w:tr w:rsidR="009964F2" w14:paraId="73348C2A" w14:textId="77777777" w:rsidTr="5B9A2571">
        <w:trPr>
          <w:trHeight w:val="2960"/>
        </w:trPr>
        <w:tc>
          <w:tcPr>
            <w:tcW w:w="3325" w:type="dxa"/>
            <w:vAlign w:val="center"/>
          </w:tcPr>
          <w:p w14:paraId="0E528AC0" w14:textId="4F1243F9" w:rsidR="0068505F" w:rsidRPr="003F7C45" w:rsidRDefault="62EB27F2" w:rsidP="003E6103">
            <w:pPr>
              <w:spacing w:line="276" w:lineRule="auto"/>
              <w:rPr>
                <w:color w:val="002060"/>
                <w:sz w:val="22"/>
                <w:szCs w:val="22"/>
              </w:rPr>
            </w:pPr>
            <w:r w:rsidRPr="003F7C45">
              <w:rPr>
                <w:color w:val="002060"/>
                <w:sz w:val="22"/>
                <w:szCs w:val="22"/>
              </w:rPr>
              <w:t>Where does the college have the most robust community college and employer partnerships?</w:t>
            </w:r>
          </w:p>
          <w:p w14:paraId="484AF508" w14:textId="77777777" w:rsidR="00501579" w:rsidRPr="003F7C45" w:rsidRDefault="00501579" w:rsidP="003E6103">
            <w:pPr>
              <w:spacing w:line="276" w:lineRule="auto"/>
              <w:rPr>
                <w:rFonts w:ascii="Encode Sans" w:hAnsi="Encode Sans"/>
                <w:color w:val="002060"/>
                <w:sz w:val="22"/>
                <w:szCs w:val="22"/>
              </w:rPr>
            </w:pPr>
          </w:p>
          <w:p w14:paraId="0348D632" w14:textId="4BBEF450" w:rsidR="00501579" w:rsidRPr="003E6103" w:rsidRDefault="62EB27F2" w:rsidP="003E6103">
            <w:pPr>
              <w:spacing w:line="276" w:lineRule="auto"/>
              <w:rPr>
                <w:color w:val="002060"/>
                <w:sz w:val="21"/>
                <w:szCs w:val="21"/>
              </w:rPr>
            </w:pPr>
            <w:r w:rsidRPr="003F7C45">
              <w:rPr>
                <w:color w:val="002060"/>
                <w:sz w:val="22"/>
                <w:szCs w:val="22"/>
              </w:rPr>
              <w:t xml:space="preserve">How will </w:t>
            </w:r>
            <w:r w:rsidR="009D0790" w:rsidRPr="003F7C45">
              <w:rPr>
                <w:color w:val="002060"/>
                <w:sz w:val="22"/>
                <w:szCs w:val="22"/>
              </w:rPr>
              <w:t xml:space="preserve">the </w:t>
            </w:r>
            <w:r w:rsidRPr="003F7C45">
              <w:rPr>
                <w:color w:val="002060"/>
                <w:sz w:val="22"/>
                <w:szCs w:val="22"/>
              </w:rPr>
              <w:t>college leadership</w:t>
            </w:r>
            <w:r w:rsidR="009D0790" w:rsidRPr="003F7C45">
              <w:rPr>
                <w:color w:val="002060"/>
                <w:sz w:val="22"/>
                <w:szCs w:val="22"/>
              </w:rPr>
              <w:t xml:space="preserve"> team</w:t>
            </w:r>
            <w:r w:rsidRPr="003F7C45">
              <w:rPr>
                <w:color w:val="002060"/>
                <w:sz w:val="22"/>
                <w:szCs w:val="22"/>
              </w:rPr>
              <w:t xml:space="preserve"> replicate similar partnerships with other employers? </w:t>
            </w:r>
          </w:p>
        </w:tc>
        <w:tc>
          <w:tcPr>
            <w:tcW w:w="6025" w:type="dxa"/>
          </w:tcPr>
          <w:p w14:paraId="1C4DE41A" w14:textId="77777777" w:rsidR="009964F2" w:rsidRPr="00E12C14" w:rsidRDefault="009964F2" w:rsidP="00E12C14">
            <w:pPr>
              <w:rPr>
                <w:rFonts w:ascii="Encode Sans" w:hAnsi="Encode Sans"/>
                <w:color w:val="2F5496" w:themeColor="accent1" w:themeShade="BF"/>
                <w:sz w:val="21"/>
                <w:szCs w:val="21"/>
              </w:rPr>
            </w:pPr>
          </w:p>
        </w:tc>
      </w:tr>
    </w:tbl>
    <w:p w14:paraId="1FC11968" w14:textId="6DA5037B" w:rsidR="00D53613" w:rsidRDefault="00B25168">
      <w:pPr>
        <w:rPr>
          <w:rFonts w:ascii="Zilla Slab" w:hAnsi="Zilla Slab" w:cs="Times New Roman"/>
          <w:b/>
          <w:bCs/>
          <w:color w:val="003C71"/>
          <w:sz w:val="36"/>
          <w:szCs w:val="36"/>
        </w:rPr>
      </w:pPr>
      <w:r>
        <w:rPr>
          <w:noProof/>
          <w:sz w:val="32"/>
          <w:szCs w:val="32"/>
        </w:rPr>
        <mc:AlternateContent>
          <mc:Choice Requires="wps">
            <w:drawing>
              <wp:anchor distT="0" distB="0" distL="114300" distR="114300" simplePos="0" relativeHeight="251675648" behindDoc="0" locked="0" layoutInCell="1" allowOverlap="1" wp14:anchorId="51DD5484" wp14:editId="596369BB">
                <wp:simplePos x="0" y="0"/>
                <wp:positionH relativeFrom="column">
                  <wp:posOffset>5011838</wp:posOffset>
                </wp:positionH>
                <wp:positionV relativeFrom="paragraph">
                  <wp:posOffset>1174059</wp:posOffset>
                </wp:positionV>
                <wp:extent cx="848360" cy="43041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48360" cy="430417"/>
                        </a:xfrm>
                        <a:prstGeom prst="rect">
                          <a:avLst/>
                        </a:prstGeom>
                        <a:noFill/>
                        <a:ln w="6350">
                          <a:noFill/>
                        </a:ln>
                      </wps:spPr>
                      <wps:txbx>
                        <w:txbxContent>
                          <w:p w14:paraId="0B681CA9" w14:textId="77777777" w:rsidR="003E6103" w:rsidRPr="008D21E8" w:rsidRDefault="003E6103" w:rsidP="003E6103">
                            <w:pPr>
                              <w:autoSpaceDE w:val="0"/>
                              <w:autoSpaceDN w:val="0"/>
                              <w:adjustRightInd w:val="0"/>
                              <w:spacing w:line="276" w:lineRule="auto"/>
                              <w:rPr>
                                <w:rFonts w:cstheme="minorHAnsi"/>
                                <w:b/>
                                <w:bCs/>
                                <w:sz w:val="28"/>
                                <w:szCs w:val="28"/>
                              </w:rPr>
                            </w:pPr>
                            <w:r w:rsidRPr="008D21E8">
                              <w:rPr>
                                <w:rFonts w:cstheme="minorHAnsi"/>
                                <w:b/>
                                <w:bCs/>
                                <w:color w:val="003C71"/>
                                <w:sz w:val="22"/>
                                <w:szCs w:val="22"/>
                              </w:rPr>
                              <w:t>Scan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5484" id="Text Box 17" o:spid="_x0000_s1027" type="#_x0000_t202" style="position:absolute;margin-left:394.65pt;margin-top:92.45pt;width:66.8pt;height:3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" filled="f" stroked="f" strokeweight=".5pt">
                <v:textbox>
                  <w:txbxContent>
                    <w:p w14:paraId="0B681CA9" w14:textId="77777777" w:rsidR="003E6103" w:rsidRPr="008D21E8" w:rsidRDefault="003E6103" w:rsidP="003E6103">
                      <w:pPr>
                        <w:autoSpaceDE w:val="0"/>
                        <w:autoSpaceDN w:val="0"/>
                        <w:adjustRightInd w:val="0"/>
                        <w:spacing w:line="276" w:lineRule="auto"/>
                        <w:rPr>
                          <w:rFonts w:cstheme="minorHAnsi"/>
                          <w:b/>
                          <w:bCs/>
                          <w:sz w:val="28"/>
                          <w:szCs w:val="28"/>
                        </w:rPr>
                      </w:pPr>
                      <w:r w:rsidRPr="008D21E8">
                        <w:rPr>
                          <w:rFonts w:cstheme="minorHAnsi"/>
                          <w:b/>
                          <w:bCs/>
                          <w:color w:val="003C71"/>
                          <w:sz w:val="22"/>
                          <w:szCs w:val="22"/>
                        </w:rPr>
                        <w:t>Scan here!</w:t>
                      </w:r>
                    </w:p>
                  </w:txbxContent>
                </v:textbox>
              </v:shape>
            </w:pict>
          </mc:Fallback>
        </mc:AlternateContent>
      </w:r>
      <w:r>
        <w:rPr>
          <w:rFonts w:ascii="Encode Sans" w:hAnsi="Encode Sans"/>
          <w:noProof/>
          <w:color w:val="003C71"/>
        </w:rPr>
        <mc:AlternateContent>
          <mc:Choice Requires="wps">
            <w:drawing>
              <wp:anchor distT="0" distB="0" distL="114300" distR="114300" simplePos="0" relativeHeight="251671552" behindDoc="0" locked="0" layoutInCell="1" allowOverlap="1" wp14:anchorId="34D72EF6" wp14:editId="29D0988F">
                <wp:simplePos x="0" y="0"/>
                <wp:positionH relativeFrom="column">
                  <wp:posOffset>214630</wp:posOffset>
                </wp:positionH>
                <wp:positionV relativeFrom="paragraph">
                  <wp:posOffset>618345</wp:posOffset>
                </wp:positionV>
                <wp:extent cx="4173855" cy="6883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73855" cy="688340"/>
                        </a:xfrm>
                        <a:prstGeom prst="rect">
                          <a:avLst/>
                        </a:prstGeom>
                        <a:noFill/>
                        <a:ln w="6350">
                          <a:noFill/>
                        </a:ln>
                      </wps:spPr>
                      <wps:txbx>
                        <w:txbxContent>
                          <w:p w14:paraId="30997D49" w14:textId="68FA4284" w:rsidR="003E6103" w:rsidRPr="008D21E8" w:rsidRDefault="003E6103" w:rsidP="008D21E8">
                            <w:pPr>
                              <w:autoSpaceDE w:val="0"/>
                              <w:autoSpaceDN w:val="0"/>
                              <w:adjustRightInd w:val="0"/>
                              <w:spacing w:line="276" w:lineRule="auto"/>
                              <w:rPr>
                                <w:rFonts w:cstheme="minorHAnsi"/>
                                <w:color w:val="003C71"/>
                              </w:rPr>
                            </w:pPr>
                            <w:r w:rsidRPr="008D21E8">
                              <w:rPr>
                                <w:rFonts w:cstheme="minorHAnsi"/>
                                <w:color w:val="003C71"/>
                              </w:rPr>
                              <w:t xml:space="preserve">Please upload your completed team time document to the </w:t>
                            </w:r>
                            <w:hyperlink r:id="rId9" w:history="1">
                              <w:r w:rsidRPr="008D21E8">
                                <w:rPr>
                                  <w:rStyle w:val="Hyperlink"/>
                                  <w:rFonts w:cstheme="minorHAnsi"/>
                                  <w:color w:val="003C71"/>
                                </w:rPr>
                                <w:t xml:space="preserve">Document Center on </w:t>
                              </w:r>
                              <w:r w:rsidRPr="008D21E8">
                                <w:rPr>
                                  <w:rFonts w:cstheme="minorHAnsi"/>
                                  <w:color w:val="003C71"/>
                                </w:rPr>
                                <w:t>the</w:t>
                              </w:r>
                              <w:r w:rsidRPr="008D21E8">
                                <w:rPr>
                                  <w:rStyle w:val="Hyperlink"/>
                                  <w:rFonts w:cstheme="minorHAnsi"/>
                                  <w:color w:val="003C71"/>
                                </w:rPr>
                                <w:t xml:space="preserve"> Event Page</w:t>
                              </w:r>
                            </w:hyperlink>
                            <w:r w:rsidRPr="008D21E8">
                              <w:rPr>
                                <w:rFonts w:cstheme="minorHAnsi"/>
                                <w:color w:val="003C71"/>
                              </w:rPr>
                              <w:t xml:space="preserve"> using the file name: </w:t>
                            </w:r>
                            <w:r w:rsidRPr="008D21E8">
                              <w:rPr>
                                <w:rFonts w:cstheme="minorHAnsi"/>
                                <w:color w:val="003C71"/>
                              </w:rPr>
                              <w:br/>
                              <w:t xml:space="preserve">[Your college name]_TSTPI#1 Team Time </w:t>
                            </w:r>
                            <w:r w:rsidR="00D023E3" w:rsidRPr="008D21E8">
                              <w:rPr>
                                <w:rFonts w:cstheme="minorHAnsi"/>
                                <w:color w:val="003C71"/>
                              </w:rPr>
                              <w:t>3</w:t>
                            </w:r>
                            <w:r w:rsidRPr="008D21E8">
                              <w:rPr>
                                <w:rFonts w:cstheme="minorHAnsi"/>
                                <w:color w:val="003C71"/>
                              </w:rPr>
                              <w:t>.docx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72EF6" id="Text Box 4" o:spid="_x0000_s1028" type="#_x0000_t202" style="position:absolute;margin-left:16.9pt;margin-top:48.7pt;width:328.65pt;height:5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" filled="f" stroked="f" strokeweight=".5pt">
                <v:textbox>
                  <w:txbxContent>
                    <w:p w14:paraId="30997D49" w14:textId="68FA4284" w:rsidR="003E6103" w:rsidRPr="008D21E8" w:rsidRDefault="003E6103" w:rsidP="008D21E8">
                      <w:pPr>
                        <w:autoSpaceDE w:val="0"/>
                        <w:autoSpaceDN w:val="0"/>
                        <w:adjustRightInd w:val="0"/>
                        <w:spacing w:line="276" w:lineRule="auto"/>
                        <w:rPr>
                          <w:rFonts w:cstheme="minorHAnsi"/>
                          <w:color w:val="003C71"/>
                        </w:rPr>
                      </w:pPr>
                      <w:r w:rsidRPr="008D21E8">
                        <w:rPr>
                          <w:rFonts w:cstheme="minorHAnsi"/>
                          <w:color w:val="003C71"/>
                        </w:rPr>
                        <w:t xml:space="preserve">Please upload your completed team time document to the </w:t>
                      </w:r>
                      <w:hyperlink r:id="rId10" w:history="1">
                        <w:r w:rsidRPr="008D21E8">
                          <w:rPr>
                            <w:rStyle w:val="Hyperlink"/>
                            <w:rFonts w:cstheme="minorHAnsi"/>
                            <w:color w:val="003C71"/>
                          </w:rPr>
                          <w:t xml:space="preserve">Document Center on </w:t>
                        </w:r>
                        <w:r w:rsidRPr="008D21E8">
                          <w:rPr>
                            <w:rFonts w:cstheme="minorHAnsi"/>
                            <w:color w:val="003C71"/>
                          </w:rPr>
                          <w:t>the</w:t>
                        </w:r>
                        <w:r w:rsidRPr="008D21E8">
                          <w:rPr>
                            <w:rStyle w:val="Hyperlink"/>
                            <w:rFonts w:cstheme="minorHAnsi"/>
                            <w:color w:val="003C71"/>
                          </w:rPr>
                          <w:t xml:space="preserve"> Event Page</w:t>
                        </w:r>
                      </w:hyperlink>
                      <w:r w:rsidRPr="008D21E8">
                        <w:rPr>
                          <w:rFonts w:cstheme="minorHAnsi"/>
                          <w:color w:val="003C71"/>
                        </w:rPr>
                        <w:t xml:space="preserve"> using the file name: </w:t>
                      </w:r>
                      <w:r w:rsidRPr="008D21E8">
                        <w:rPr>
                          <w:rFonts w:cstheme="minorHAnsi"/>
                          <w:color w:val="003C71"/>
                        </w:rPr>
                        <w:br/>
                        <w:t xml:space="preserve">[Your college name]_TSTPI#1 Team Time </w:t>
                      </w:r>
                      <w:r w:rsidR="00D023E3" w:rsidRPr="008D21E8">
                        <w:rPr>
                          <w:rFonts w:cstheme="minorHAnsi"/>
                          <w:color w:val="003C71"/>
                        </w:rPr>
                        <w:t>3</w:t>
                      </w:r>
                      <w:r w:rsidRPr="008D21E8">
                        <w:rPr>
                          <w:rFonts w:cstheme="minorHAnsi"/>
                          <w:color w:val="003C71"/>
                        </w:rPr>
                        <w:t>.docx</w:t>
                      </w:r>
                    </w:p>
                  </w:txbxContent>
                </v:textbox>
              </v:shape>
            </w:pict>
          </mc:Fallback>
        </mc:AlternateContent>
      </w:r>
      <w:r w:rsidR="00D023E3">
        <w:rPr>
          <w:noProof/>
          <w:sz w:val="32"/>
          <w:szCs w:val="32"/>
        </w:rPr>
        <w:drawing>
          <wp:anchor distT="0" distB="0" distL="114300" distR="114300" simplePos="0" relativeHeight="251674624" behindDoc="0" locked="0" layoutInCell="1" allowOverlap="1" wp14:anchorId="634B048C" wp14:editId="500A4308">
            <wp:simplePos x="0" y="0"/>
            <wp:positionH relativeFrom="column">
              <wp:posOffset>5073015</wp:posOffset>
            </wp:positionH>
            <wp:positionV relativeFrom="paragraph">
              <wp:posOffset>543560</wp:posOffset>
            </wp:positionV>
            <wp:extent cx="671830" cy="671830"/>
            <wp:effectExtent l="0" t="0" r="1270" b="1270"/>
            <wp:wrapNone/>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71830" cy="671830"/>
                    </a:xfrm>
                    <a:prstGeom prst="rect">
                      <a:avLst/>
                    </a:prstGeom>
                  </pic:spPr>
                </pic:pic>
              </a:graphicData>
            </a:graphic>
            <wp14:sizeRelH relativeFrom="page">
              <wp14:pctWidth>0</wp14:pctWidth>
            </wp14:sizeRelH>
            <wp14:sizeRelV relativeFrom="page">
              <wp14:pctHeight>0</wp14:pctHeight>
            </wp14:sizeRelV>
          </wp:anchor>
        </w:drawing>
      </w:r>
      <w:r w:rsidR="00D074CC">
        <w:rPr>
          <w:rFonts w:ascii="Encode Sans" w:hAnsi="Encode Sans"/>
          <w:noProof/>
          <w:color w:val="003C71"/>
        </w:rPr>
        <mc:AlternateContent>
          <mc:Choice Requires="wps">
            <w:drawing>
              <wp:anchor distT="0" distB="0" distL="114300" distR="114300" simplePos="0" relativeHeight="251672576" behindDoc="1" locked="0" layoutInCell="1" allowOverlap="1" wp14:anchorId="0609E087" wp14:editId="05B7FB0E">
                <wp:simplePos x="0" y="0"/>
                <wp:positionH relativeFrom="column">
                  <wp:posOffset>-495935</wp:posOffset>
                </wp:positionH>
                <wp:positionV relativeFrom="paragraph">
                  <wp:posOffset>356235</wp:posOffset>
                </wp:positionV>
                <wp:extent cx="6690360" cy="1252220"/>
                <wp:effectExtent l="0" t="0" r="2540" b="5080"/>
                <wp:wrapNone/>
                <wp:docPr id="12" name="Rounded Rectangle 12"/>
                <wp:cNvGraphicFramePr/>
                <a:graphic xmlns:a="http://schemas.openxmlformats.org/drawingml/2006/main">
                  <a:graphicData uri="http://schemas.microsoft.com/office/word/2010/wordprocessingShape">
                    <wps:wsp>
                      <wps:cNvSpPr/>
                      <wps:spPr>
                        <a:xfrm>
                          <a:off x="0" y="0"/>
                          <a:ext cx="6690360" cy="1252220"/>
                        </a:xfrm>
                        <a:prstGeom prst="roundRect">
                          <a:avLst/>
                        </a:prstGeom>
                        <a:solidFill>
                          <a:srgbClr val="C1E468">
                            <a:alpha val="596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E6173" id="Rounded Rectangle 12" o:spid="_x0000_s1026" style="position:absolute;margin-left:-39.05pt;margin-top:28.05pt;width:526.8pt;height:9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" fillcolor="#c1e468" stroked="f" strokeweight="1pt">
                <v:fill opacity="39064f"/>
                <v:stroke joinstyle="miter"/>
              </v:roundrect>
            </w:pict>
          </mc:Fallback>
        </mc:AlternateContent>
      </w:r>
      <w:r w:rsidR="00D074CC">
        <w:rPr>
          <w:noProof/>
          <w:sz w:val="32"/>
          <w:szCs w:val="32"/>
        </w:rPr>
        <mc:AlternateContent>
          <mc:Choice Requires="wps">
            <w:drawing>
              <wp:anchor distT="0" distB="0" distL="114300" distR="114300" simplePos="0" relativeHeight="251673600" behindDoc="0" locked="0" layoutInCell="1" allowOverlap="1" wp14:anchorId="03C81C42" wp14:editId="7E26FAA9">
                <wp:simplePos x="0" y="0"/>
                <wp:positionH relativeFrom="column">
                  <wp:posOffset>5016500</wp:posOffset>
                </wp:positionH>
                <wp:positionV relativeFrom="paragraph">
                  <wp:posOffset>475652</wp:posOffset>
                </wp:positionV>
                <wp:extent cx="786130" cy="996315"/>
                <wp:effectExtent l="0" t="0" r="1270" b="0"/>
                <wp:wrapNone/>
                <wp:docPr id="14" name="Rounded Rectangle 14"/>
                <wp:cNvGraphicFramePr/>
                <a:graphic xmlns:a="http://schemas.openxmlformats.org/drawingml/2006/main">
                  <a:graphicData uri="http://schemas.microsoft.com/office/word/2010/wordprocessingShape">
                    <wps:wsp>
                      <wps:cNvSpPr/>
                      <wps:spPr>
                        <a:xfrm>
                          <a:off x="0" y="0"/>
                          <a:ext cx="786130" cy="9963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83A81" id="Rounded Rectangle 14" o:spid="_x0000_s1026" style="position:absolute;margin-left:395pt;margin-top:37.45pt;width:61.9pt;height:7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" fillcolor="white [3212]" stroked="f" strokeweight="1pt">
                <v:stroke joinstyle="miter"/>
              </v:roundrect>
            </w:pict>
          </mc:Fallback>
        </mc:AlternateContent>
      </w:r>
    </w:p>
    <w:sectPr w:rsidR="00D53613" w:rsidSect="003406C9">
      <w:headerReference w:type="default" r:id="rId12"/>
      <w:footerReference w:type="default" r:id="rId13"/>
      <w:pgSz w:w="12240" w:h="15840"/>
      <w:pgMar w:top="1440" w:right="1440" w:bottom="6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CF1F" w14:textId="77777777" w:rsidR="00B912AA" w:rsidRDefault="00B912AA" w:rsidP="0094136D">
      <w:r>
        <w:separator/>
      </w:r>
    </w:p>
  </w:endnote>
  <w:endnote w:type="continuationSeparator" w:id="0">
    <w:p w14:paraId="723290C3" w14:textId="77777777" w:rsidR="00B912AA" w:rsidRDefault="00B912AA" w:rsidP="009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code Sans">
    <w:panose1 w:val="020B0604020202020204"/>
    <w:charset w:val="4D"/>
    <w:family w:val="auto"/>
    <w:pitch w:val="variable"/>
    <w:sig w:usb0="A00000FF" w:usb1="4000207B" w:usb2="00000000" w:usb3="00000000" w:csb0="00000193" w:csb1="00000000"/>
  </w:font>
  <w:font w:name="Zilla Slab">
    <w:panose1 w:val="020B0604020202020204"/>
    <w:charset w:val="4D"/>
    <w:family w:val="auto"/>
    <w:pitch w:val="variable"/>
    <w:sig w:usb0="A00000FF" w:usb1="5001E47B" w:usb2="00000000" w:usb3="00000000" w:csb0="0000009B" w:csb1="00000000"/>
  </w:font>
  <w:font w:name="Encode Sans SemiBold">
    <w:panose1 w:val="00000000000000000000"/>
    <w:charset w:val="4D"/>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4336" w14:textId="77777777" w:rsidR="00261846" w:rsidRPr="0033125E" w:rsidRDefault="00261846" w:rsidP="00261846">
    <w:r>
      <w:rPr>
        <w:noProof/>
      </w:rPr>
      <w:drawing>
        <wp:inline distT="0" distB="0" distL="0" distR="0" wp14:anchorId="29FE4C94" wp14:editId="1BCC9B11">
          <wp:extent cx="1088287" cy="251968"/>
          <wp:effectExtent l="0" t="0" r="4445" b="254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173" cy="265139"/>
                  </a:xfrm>
                  <a:prstGeom prst="rect">
                    <a:avLst/>
                  </a:prstGeom>
                </pic:spPr>
              </pic:pic>
            </a:graphicData>
          </a:graphic>
        </wp:inline>
      </w:drawing>
    </w:r>
    <w:r>
      <w:tab/>
    </w:r>
    <w:r>
      <w:tab/>
    </w:r>
    <w:r>
      <w:tab/>
    </w:r>
    <w:r>
      <w:tab/>
      <w:t xml:space="preserve">     </w:t>
    </w:r>
    <w:r>
      <w:tab/>
    </w:r>
    <w:r>
      <w:tab/>
    </w:r>
    <w:r>
      <w:tab/>
    </w:r>
    <w:r>
      <w:tab/>
      <w:t xml:space="preserve">    </w:t>
    </w:r>
    <w:r>
      <w:tab/>
      <w:t xml:space="preserve">   </w:t>
    </w:r>
    <w:r>
      <w:rPr>
        <w:noProof/>
      </w:rPr>
      <w:drawing>
        <wp:inline distT="0" distB="0" distL="0" distR="0" wp14:anchorId="136591BA" wp14:editId="3A94490A">
          <wp:extent cx="777240" cy="350706"/>
          <wp:effectExtent l="0" t="0" r="0" b="508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7581" cy="391470"/>
                  </a:xfrm>
                  <a:prstGeom prst="rect">
                    <a:avLst/>
                  </a:prstGeom>
                </pic:spPr>
              </pic:pic>
            </a:graphicData>
          </a:graphic>
        </wp:inline>
      </w:drawing>
    </w:r>
  </w:p>
  <w:p w14:paraId="38FE0144" w14:textId="39724BA8" w:rsidR="0094136D" w:rsidRDefault="00941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2AD2" w14:textId="77777777" w:rsidR="00B912AA" w:rsidRDefault="00B912AA" w:rsidP="0094136D">
      <w:r>
        <w:separator/>
      </w:r>
    </w:p>
  </w:footnote>
  <w:footnote w:type="continuationSeparator" w:id="0">
    <w:p w14:paraId="46FF2D7B" w14:textId="77777777" w:rsidR="00B912AA" w:rsidRDefault="00B912AA" w:rsidP="0094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A91E" w14:textId="00A57250" w:rsidR="0094136D" w:rsidRDefault="00261846">
    <w:pPr>
      <w:pStyle w:val="Header"/>
    </w:pPr>
    <w:r>
      <w:rPr>
        <w:noProof/>
      </w:rPr>
      <mc:AlternateContent>
        <mc:Choice Requires="wps">
          <w:drawing>
            <wp:anchor distT="0" distB="0" distL="114300" distR="114300" simplePos="0" relativeHeight="251663360" behindDoc="0" locked="0" layoutInCell="1" allowOverlap="1" wp14:anchorId="5461E2D4" wp14:editId="342036E3">
              <wp:simplePos x="0" y="0"/>
              <wp:positionH relativeFrom="column">
                <wp:posOffset>-1021715</wp:posOffset>
              </wp:positionH>
              <wp:positionV relativeFrom="paragraph">
                <wp:posOffset>-466090</wp:posOffset>
              </wp:positionV>
              <wp:extent cx="10186035" cy="328930"/>
              <wp:effectExtent l="0" t="0" r="0" b="1270"/>
              <wp:wrapNone/>
              <wp:docPr id="15" name="Rectangle 15"/>
              <wp:cNvGraphicFramePr/>
              <a:graphic xmlns:a="http://schemas.openxmlformats.org/drawingml/2006/main">
                <a:graphicData uri="http://schemas.microsoft.com/office/word/2010/wordprocessingShape">
                  <wps:wsp>
                    <wps:cNvSpPr/>
                    <wps:spPr>
                      <a:xfrm>
                        <a:off x="0" y="0"/>
                        <a:ext cx="10186035" cy="3289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DDF6ED">
            <v:rect id="Rectangle 15" style="position:absolute;margin-left:-80.45pt;margin-top:-36.7pt;width:802.0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060" stroked="f" strokeweight="1pt" w14:anchorId="22708F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"/>
          </w:pict>
        </mc:Fallback>
      </mc:AlternateContent>
    </w:r>
    <w:r>
      <w:rPr>
        <w:noProof/>
      </w:rPr>
      <mc:AlternateContent>
        <mc:Choice Requires="wps">
          <w:drawing>
            <wp:anchor distT="0" distB="0" distL="114300" distR="114300" simplePos="0" relativeHeight="251664384" behindDoc="0" locked="0" layoutInCell="1" allowOverlap="1" wp14:anchorId="402351D9" wp14:editId="51C600F9">
              <wp:simplePos x="0" y="0"/>
              <wp:positionH relativeFrom="column">
                <wp:posOffset>-1021342</wp:posOffset>
              </wp:positionH>
              <wp:positionV relativeFrom="paragraph">
                <wp:posOffset>-139139</wp:posOffset>
              </wp:positionV>
              <wp:extent cx="10332720" cy="45085"/>
              <wp:effectExtent l="0" t="0" r="5080" b="5715"/>
              <wp:wrapNone/>
              <wp:docPr id="16" name="Rectangle 16"/>
              <wp:cNvGraphicFramePr/>
              <a:graphic xmlns:a="http://schemas.openxmlformats.org/drawingml/2006/main">
                <a:graphicData uri="http://schemas.microsoft.com/office/word/2010/wordprocessingShape">
                  <wps:wsp>
                    <wps:cNvSpPr/>
                    <wps:spPr>
                      <a:xfrm>
                        <a:off x="0" y="0"/>
                        <a:ext cx="10332720" cy="45085"/>
                      </a:xfrm>
                      <a:prstGeom prst="rect">
                        <a:avLst/>
                      </a:prstGeom>
                      <a:solidFill>
                        <a:srgbClr val="C1E4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D5BA3D">
            <v:rect id="Rectangle 16" style="position:absolute;margin-left:-80.4pt;margin-top:-10.95pt;width:813.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1e468" stroked="f" strokeweight="1pt" w14:anchorId="24580B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21"/>
    <w:multiLevelType w:val="hybridMultilevel"/>
    <w:tmpl w:val="670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454"/>
    <w:multiLevelType w:val="hybridMultilevel"/>
    <w:tmpl w:val="DDE427E4"/>
    <w:lvl w:ilvl="0" w:tplc="B2FACAEE">
      <w:start w:val="1"/>
      <w:numFmt w:val="bullet"/>
      <w:lvlText w:val=""/>
      <w:lvlJc w:val="left"/>
      <w:pPr>
        <w:ind w:left="720" w:hanging="360"/>
      </w:pPr>
      <w:rPr>
        <w:rFonts w:ascii="Symbol" w:hAnsi="Symbol" w:hint="default"/>
      </w:rPr>
    </w:lvl>
    <w:lvl w:ilvl="1" w:tplc="8DA2EF12">
      <w:start w:val="1"/>
      <w:numFmt w:val="bullet"/>
      <w:lvlText w:val="o"/>
      <w:lvlJc w:val="left"/>
      <w:pPr>
        <w:ind w:left="1440" w:hanging="360"/>
      </w:pPr>
      <w:rPr>
        <w:rFonts w:ascii="Courier New" w:hAnsi="Courier New" w:hint="default"/>
      </w:rPr>
    </w:lvl>
    <w:lvl w:ilvl="2" w:tplc="2DDCE084">
      <w:start w:val="1"/>
      <w:numFmt w:val="bullet"/>
      <w:lvlText w:val=""/>
      <w:lvlJc w:val="left"/>
      <w:pPr>
        <w:ind w:left="2160" w:hanging="360"/>
      </w:pPr>
      <w:rPr>
        <w:rFonts w:ascii="Wingdings" w:hAnsi="Wingdings" w:hint="default"/>
      </w:rPr>
    </w:lvl>
    <w:lvl w:ilvl="3" w:tplc="D4D6A52C">
      <w:start w:val="1"/>
      <w:numFmt w:val="bullet"/>
      <w:lvlText w:val=""/>
      <w:lvlJc w:val="left"/>
      <w:pPr>
        <w:ind w:left="2880" w:hanging="360"/>
      </w:pPr>
      <w:rPr>
        <w:rFonts w:ascii="Symbol" w:hAnsi="Symbol" w:hint="default"/>
      </w:rPr>
    </w:lvl>
    <w:lvl w:ilvl="4" w:tplc="F47CD918">
      <w:start w:val="1"/>
      <w:numFmt w:val="bullet"/>
      <w:lvlText w:val="o"/>
      <w:lvlJc w:val="left"/>
      <w:pPr>
        <w:ind w:left="3600" w:hanging="360"/>
      </w:pPr>
      <w:rPr>
        <w:rFonts w:ascii="Courier New" w:hAnsi="Courier New" w:hint="default"/>
      </w:rPr>
    </w:lvl>
    <w:lvl w:ilvl="5" w:tplc="247025C4">
      <w:start w:val="1"/>
      <w:numFmt w:val="bullet"/>
      <w:lvlText w:val=""/>
      <w:lvlJc w:val="left"/>
      <w:pPr>
        <w:ind w:left="4320" w:hanging="360"/>
      </w:pPr>
      <w:rPr>
        <w:rFonts w:ascii="Wingdings" w:hAnsi="Wingdings" w:hint="default"/>
      </w:rPr>
    </w:lvl>
    <w:lvl w:ilvl="6" w:tplc="231AE770">
      <w:start w:val="1"/>
      <w:numFmt w:val="bullet"/>
      <w:lvlText w:val=""/>
      <w:lvlJc w:val="left"/>
      <w:pPr>
        <w:ind w:left="5040" w:hanging="360"/>
      </w:pPr>
      <w:rPr>
        <w:rFonts w:ascii="Symbol" w:hAnsi="Symbol" w:hint="default"/>
      </w:rPr>
    </w:lvl>
    <w:lvl w:ilvl="7" w:tplc="5CCA44A4">
      <w:start w:val="1"/>
      <w:numFmt w:val="bullet"/>
      <w:lvlText w:val="o"/>
      <w:lvlJc w:val="left"/>
      <w:pPr>
        <w:ind w:left="5760" w:hanging="360"/>
      </w:pPr>
      <w:rPr>
        <w:rFonts w:ascii="Courier New" w:hAnsi="Courier New" w:hint="default"/>
      </w:rPr>
    </w:lvl>
    <w:lvl w:ilvl="8" w:tplc="C9C2A482">
      <w:start w:val="1"/>
      <w:numFmt w:val="bullet"/>
      <w:lvlText w:val=""/>
      <w:lvlJc w:val="left"/>
      <w:pPr>
        <w:ind w:left="6480" w:hanging="360"/>
      </w:pPr>
      <w:rPr>
        <w:rFonts w:ascii="Wingdings" w:hAnsi="Wingdings" w:hint="default"/>
      </w:rPr>
    </w:lvl>
  </w:abstractNum>
  <w:abstractNum w:abstractNumId="2" w15:restartNumberingAfterBreak="0">
    <w:nsid w:val="0955341E"/>
    <w:multiLevelType w:val="hybridMultilevel"/>
    <w:tmpl w:val="369EBD9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2C7735"/>
    <w:multiLevelType w:val="hybridMultilevel"/>
    <w:tmpl w:val="08F87678"/>
    <w:lvl w:ilvl="0" w:tplc="7BBAF3A4">
      <w:start w:val="1"/>
      <w:numFmt w:val="decimal"/>
      <w:lvlText w:val="%1."/>
      <w:lvlJc w:val="left"/>
      <w:pPr>
        <w:ind w:left="720" w:hanging="360"/>
      </w:pPr>
    </w:lvl>
    <w:lvl w:ilvl="1" w:tplc="8CCC0E9C">
      <w:start w:val="1"/>
      <w:numFmt w:val="lowerLetter"/>
      <w:lvlText w:val="%2."/>
      <w:lvlJc w:val="left"/>
      <w:pPr>
        <w:ind w:left="1440" w:hanging="360"/>
      </w:pPr>
    </w:lvl>
    <w:lvl w:ilvl="2" w:tplc="BCA20FFA">
      <w:start w:val="1"/>
      <w:numFmt w:val="lowerRoman"/>
      <w:lvlText w:val="%3."/>
      <w:lvlJc w:val="right"/>
      <w:pPr>
        <w:ind w:left="2160" w:hanging="180"/>
      </w:pPr>
    </w:lvl>
    <w:lvl w:ilvl="3" w:tplc="62A2574A">
      <w:start w:val="1"/>
      <w:numFmt w:val="decimal"/>
      <w:lvlText w:val="%4."/>
      <w:lvlJc w:val="left"/>
      <w:pPr>
        <w:ind w:left="2880" w:hanging="360"/>
      </w:pPr>
    </w:lvl>
    <w:lvl w:ilvl="4" w:tplc="49268830">
      <w:start w:val="1"/>
      <w:numFmt w:val="lowerLetter"/>
      <w:lvlText w:val="%5."/>
      <w:lvlJc w:val="left"/>
      <w:pPr>
        <w:ind w:left="3600" w:hanging="360"/>
      </w:pPr>
    </w:lvl>
    <w:lvl w:ilvl="5" w:tplc="1626ED7A">
      <w:start w:val="1"/>
      <w:numFmt w:val="lowerRoman"/>
      <w:lvlText w:val="%6."/>
      <w:lvlJc w:val="right"/>
      <w:pPr>
        <w:ind w:left="4320" w:hanging="180"/>
      </w:pPr>
    </w:lvl>
    <w:lvl w:ilvl="6" w:tplc="1F58FAD2">
      <w:start w:val="1"/>
      <w:numFmt w:val="decimal"/>
      <w:lvlText w:val="%7."/>
      <w:lvlJc w:val="left"/>
      <w:pPr>
        <w:ind w:left="5040" w:hanging="360"/>
      </w:pPr>
    </w:lvl>
    <w:lvl w:ilvl="7" w:tplc="F5FA2CB4">
      <w:start w:val="1"/>
      <w:numFmt w:val="lowerLetter"/>
      <w:lvlText w:val="%8."/>
      <w:lvlJc w:val="left"/>
      <w:pPr>
        <w:ind w:left="5760" w:hanging="360"/>
      </w:pPr>
    </w:lvl>
    <w:lvl w:ilvl="8" w:tplc="72E88EEE">
      <w:start w:val="1"/>
      <w:numFmt w:val="lowerRoman"/>
      <w:lvlText w:val="%9."/>
      <w:lvlJc w:val="right"/>
      <w:pPr>
        <w:ind w:left="6480" w:hanging="180"/>
      </w:pPr>
    </w:lvl>
  </w:abstractNum>
  <w:abstractNum w:abstractNumId="4" w15:restartNumberingAfterBreak="0">
    <w:nsid w:val="0AB7307E"/>
    <w:multiLevelType w:val="hybridMultilevel"/>
    <w:tmpl w:val="33D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254D"/>
    <w:multiLevelType w:val="hybridMultilevel"/>
    <w:tmpl w:val="7550F482"/>
    <w:lvl w:ilvl="0" w:tplc="AE08DDE8">
      <w:start w:val="1"/>
      <w:numFmt w:val="bullet"/>
      <w:lvlText w:val=""/>
      <w:lvlJc w:val="left"/>
      <w:pPr>
        <w:ind w:left="720" w:hanging="360"/>
      </w:pPr>
      <w:rPr>
        <w:rFonts w:ascii="Symbol" w:hAnsi="Symbol" w:hint="default"/>
      </w:rPr>
    </w:lvl>
    <w:lvl w:ilvl="1" w:tplc="ACAE25A6">
      <w:start w:val="1"/>
      <w:numFmt w:val="bullet"/>
      <w:lvlText w:val="o"/>
      <w:lvlJc w:val="left"/>
      <w:pPr>
        <w:ind w:left="1440" w:hanging="360"/>
      </w:pPr>
      <w:rPr>
        <w:rFonts w:ascii="Courier New" w:hAnsi="Courier New" w:hint="default"/>
      </w:rPr>
    </w:lvl>
    <w:lvl w:ilvl="2" w:tplc="DC48358A">
      <w:start w:val="1"/>
      <w:numFmt w:val="bullet"/>
      <w:lvlText w:val=""/>
      <w:lvlJc w:val="left"/>
      <w:pPr>
        <w:ind w:left="2160" w:hanging="360"/>
      </w:pPr>
      <w:rPr>
        <w:rFonts w:ascii="Wingdings" w:hAnsi="Wingdings" w:hint="default"/>
      </w:rPr>
    </w:lvl>
    <w:lvl w:ilvl="3" w:tplc="687487BE">
      <w:start w:val="1"/>
      <w:numFmt w:val="bullet"/>
      <w:lvlText w:val=""/>
      <w:lvlJc w:val="left"/>
      <w:pPr>
        <w:ind w:left="2880" w:hanging="360"/>
      </w:pPr>
      <w:rPr>
        <w:rFonts w:ascii="Symbol" w:hAnsi="Symbol" w:hint="default"/>
      </w:rPr>
    </w:lvl>
    <w:lvl w:ilvl="4" w:tplc="07A6D052">
      <w:start w:val="1"/>
      <w:numFmt w:val="bullet"/>
      <w:lvlText w:val="o"/>
      <w:lvlJc w:val="left"/>
      <w:pPr>
        <w:ind w:left="3600" w:hanging="360"/>
      </w:pPr>
      <w:rPr>
        <w:rFonts w:ascii="Courier New" w:hAnsi="Courier New" w:hint="default"/>
      </w:rPr>
    </w:lvl>
    <w:lvl w:ilvl="5" w:tplc="5D108398">
      <w:start w:val="1"/>
      <w:numFmt w:val="bullet"/>
      <w:lvlText w:val=""/>
      <w:lvlJc w:val="left"/>
      <w:pPr>
        <w:ind w:left="4320" w:hanging="360"/>
      </w:pPr>
      <w:rPr>
        <w:rFonts w:ascii="Wingdings" w:hAnsi="Wingdings" w:hint="default"/>
      </w:rPr>
    </w:lvl>
    <w:lvl w:ilvl="6" w:tplc="D0FE2DC8">
      <w:start w:val="1"/>
      <w:numFmt w:val="bullet"/>
      <w:lvlText w:val=""/>
      <w:lvlJc w:val="left"/>
      <w:pPr>
        <w:ind w:left="5040" w:hanging="360"/>
      </w:pPr>
      <w:rPr>
        <w:rFonts w:ascii="Symbol" w:hAnsi="Symbol" w:hint="default"/>
      </w:rPr>
    </w:lvl>
    <w:lvl w:ilvl="7" w:tplc="B340138E">
      <w:start w:val="1"/>
      <w:numFmt w:val="bullet"/>
      <w:lvlText w:val="o"/>
      <w:lvlJc w:val="left"/>
      <w:pPr>
        <w:ind w:left="5760" w:hanging="360"/>
      </w:pPr>
      <w:rPr>
        <w:rFonts w:ascii="Courier New" w:hAnsi="Courier New" w:hint="default"/>
      </w:rPr>
    </w:lvl>
    <w:lvl w:ilvl="8" w:tplc="7DA0EF80">
      <w:start w:val="1"/>
      <w:numFmt w:val="bullet"/>
      <w:lvlText w:val=""/>
      <w:lvlJc w:val="left"/>
      <w:pPr>
        <w:ind w:left="6480" w:hanging="360"/>
      </w:pPr>
      <w:rPr>
        <w:rFonts w:ascii="Wingdings" w:hAnsi="Wingdings" w:hint="default"/>
      </w:rPr>
    </w:lvl>
  </w:abstractNum>
  <w:abstractNum w:abstractNumId="6" w15:restartNumberingAfterBreak="0">
    <w:nsid w:val="1F59525A"/>
    <w:multiLevelType w:val="hybridMultilevel"/>
    <w:tmpl w:val="475C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A4A1E"/>
    <w:multiLevelType w:val="hybridMultilevel"/>
    <w:tmpl w:val="775A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F384B"/>
    <w:multiLevelType w:val="hybridMultilevel"/>
    <w:tmpl w:val="9AEA809C"/>
    <w:lvl w:ilvl="0" w:tplc="42D66CFE">
      <w:start w:val="1"/>
      <w:numFmt w:val="bullet"/>
      <w:lvlText w:val=""/>
      <w:lvlJc w:val="left"/>
      <w:pPr>
        <w:ind w:left="360" w:hanging="360"/>
      </w:pPr>
      <w:rPr>
        <w:rFonts w:ascii="Symbol" w:hAnsi="Symbol" w:hint="default"/>
      </w:rPr>
    </w:lvl>
    <w:lvl w:ilvl="1" w:tplc="C7B04B04">
      <w:start w:val="1"/>
      <w:numFmt w:val="bullet"/>
      <w:lvlText w:val="o"/>
      <w:lvlJc w:val="left"/>
      <w:pPr>
        <w:ind w:left="1080" w:hanging="360"/>
      </w:pPr>
      <w:rPr>
        <w:rFonts w:ascii="Courier New" w:hAnsi="Courier New" w:hint="default"/>
      </w:rPr>
    </w:lvl>
    <w:lvl w:ilvl="2" w:tplc="4DB80080">
      <w:start w:val="1"/>
      <w:numFmt w:val="bullet"/>
      <w:lvlText w:val=""/>
      <w:lvlJc w:val="left"/>
      <w:pPr>
        <w:ind w:left="1800" w:hanging="360"/>
      </w:pPr>
      <w:rPr>
        <w:rFonts w:ascii="Wingdings" w:hAnsi="Wingdings" w:hint="default"/>
      </w:rPr>
    </w:lvl>
    <w:lvl w:ilvl="3" w:tplc="AA4A821A">
      <w:start w:val="1"/>
      <w:numFmt w:val="bullet"/>
      <w:lvlText w:val=""/>
      <w:lvlJc w:val="left"/>
      <w:pPr>
        <w:ind w:left="2520" w:hanging="360"/>
      </w:pPr>
      <w:rPr>
        <w:rFonts w:ascii="Symbol" w:hAnsi="Symbol" w:hint="default"/>
      </w:rPr>
    </w:lvl>
    <w:lvl w:ilvl="4" w:tplc="B6F8D936">
      <w:start w:val="1"/>
      <w:numFmt w:val="bullet"/>
      <w:lvlText w:val="o"/>
      <w:lvlJc w:val="left"/>
      <w:pPr>
        <w:ind w:left="3240" w:hanging="360"/>
      </w:pPr>
      <w:rPr>
        <w:rFonts w:ascii="Courier New" w:hAnsi="Courier New" w:hint="default"/>
      </w:rPr>
    </w:lvl>
    <w:lvl w:ilvl="5" w:tplc="84D2CD64">
      <w:start w:val="1"/>
      <w:numFmt w:val="bullet"/>
      <w:lvlText w:val=""/>
      <w:lvlJc w:val="left"/>
      <w:pPr>
        <w:ind w:left="3960" w:hanging="360"/>
      </w:pPr>
      <w:rPr>
        <w:rFonts w:ascii="Wingdings" w:hAnsi="Wingdings" w:hint="default"/>
      </w:rPr>
    </w:lvl>
    <w:lvl w:ilvl="6" w:tplc="F424B9D6">
      <w:start w:val="1"/>
      <w:numFmt w:val="bullet"/>
      <w:lvlText w:val=""/>
      <w:lvlJc w:val="left"/>
      <w:pPr>
        <w:ind w:left="4680" w:hanging="360"/>
      </w:pPr>
      <w:rPr>
        <w:rFonts w:ascii="Symbol" w:hAnsi="Symbol" w:hint="default"/>
      </w:rPr>
    </w:lvl>
    <w:lvl w:ilvl="7" w:tplc="D44E7228">
      <w:start w:val="1"/>
      <w:numFmt w:val="bullet"/>
      <w:lvlText w:val="o"/>
      <w:lvlJc w:val="left"/>
      <w:pPr>
        <w:ind w:left="5400" w:hanging="360"/>
      </w:pPr>
      <w:rPr>
        <w:rFonts w:ascii="Courier New" w:hAnsi="Courier New" w:hint="default"/>
      </w:rPr>
    </w:lvl>
    <w:lvl w:ilvl="8" w:tplc="DB668B36">
      <w:start w:val="1"/>
      <w:numFmt w:val="bullet"/>
      <w:lvlText w:val=""/>
      <w:lvlJc w:val="left"/>
      <w:pPr>
        <w:ind w:left="6120" w:hanging="360"/>
      </w:pPr>
      <w:rPr>
        <w:rFonts w:ascii="Wingdings" w:hAnsi="Wingdings" w:hint="default"/>
      </w:rPr>
    </w:lvl>
  </w:abstractNum>
  <w:abstractNum w:abstractNumId="9" w15:restartNumberingAfterBreak="0">
    <w:nsid w:val="2E0663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9E312D"/>
    <w:multiLevelType w:val="hybridMultilevel"/>
    <w:tmpl w:val="9CCA79D8"/>
    <w:lvl w:ilvl="0" w:tplc="98300E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0702F"/>
    <w:multiLevelType w:val="hybridMultilevel"/>
    <w:tmpl w:val="BBDC9838"/>
    <w:lvl w:ilvl="0" w:tplc="32EA92A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426A866"/>
    <w:multiLevelType w:val="hybridMultilevel"/>
    <w:tmpl w:val="72408296"/>
    <w:lvl w:ilvl="0" w:tplc="35B23424">
      <w:start w:val="1"/>
      <w:numFmt w:val="decimal"/>
      <w:lvlText w:val="%1."/>
      <w:lvlJc w:val="left"/>
      <w:pPr>
        <w:ind w:left="720" w:hanging="360"/>
      </w:pPr>
    </w:lvl>
    <w:lvl w:ilvl="1" w:tplc="CC00CACE">
      <w:start w:val="1"/>
      <w:numFmt w:val="lowerLetter"/>
      <w:lvlText w:val="%2."/>
      <w:lvlJc w:val="left"/>
      <w:pPr>
        <w:ind w:left="1440" w:hanging="360"/>
      </w:pPr>
    </w:lvl>
    <w:lvl w:ilvl="2" w:tplc="F83EF4C8">
      <w:start w:val="1"/>
      <w:numFmt w:val="lowerRoman"/>
      <w:lvlText w:val="%3."/>
      <w:lvlJc w:val="right"/>
      <w:pPr>
        <w:ind w:left="2160" w:hanging="180"/>
      </w:pPr>
    </w:lvl>
    <w:lvl w:ilvl="3" w:tplc="600286DA">
      <w:start w:val="1"/>
      <w:numFmt w:val="decimal"/>
      <w:lvlText w:val="%4."/>
      <w:lvlJc w:val="left"/>
      <w:pPr>
        <w:ind w:left="2880" w:hanging="360"/>
      </w:pPr>
    </w:lvl>
    <w:lvl w:ilvl="4" w:tplc="CD3C0584">
      <w:start w:val="1"/>
      <w:numFmt w:val="lowerLetter"/>
      <w:lvlText w:val="%5."/>
      <w:lvlJc w:val="left"/>
      <w:pPr>
        <w:ind w:left="3600" w:hanging="360"/>
      </w:pPr>
    </w:lvl>
    <w:lvl w:ilvl="5" w:tplc="D3261970">
      <w:start w:val="1"/>
      <w:numFmt w:val="lowerRoman"/>
      <w:lvlText w:val="%6."/>
      <w:lvlJc w:val="right"/>
      <w:pPr>
        <w:ind w:left="4320" w:hanging="180"/>
      </w:pPr>
    </w:lvl>
    <w:lvl w:ilvl="6" w:tplc="5CAA52AA">
      <w:start w:val="1"/>
      <w:numFmt w:val="decimal"/>
      <w:lvlText w:val="%7."/>
      <w:lvlJc w:val="left"/>
      <w:pPr>
        <w:ind w:left="5040" w:hanging="360"/>
      </w:pPr>
    </w:lvl>
    <w:lvl w:ilvl="7" w:tplc="A3B834CE">
      <w:start w:val="1"/>
      <w:numFmt w:val="lowerLetter"/>
      <w:lvlText w:val="%8."/>
      <w:lvlJc w:val="left"/>
      <w:pPr>
        <w:ind w:left="5760" w:hanging="360"/>
      </w:pPr>
    </w:lvl>
    <w:lvl w:ilvl="8" w:tplc="226E1CF4">
      <w:start w:val="1"/>
      <w:numFmt w:val="lowerRoman"/>
      <w:lvlText w:val="%9."/>
      <w:lvlJc w:val="right"/>
      <w:pPr>
        <w:ind w:left="6480" w:hanging="180"/>
      </w:pPr>
    </w:lvl>
  </w:abstractNum>
  <w:abstractNum w:abstractNumId="13" w15:restartNumberingAfterBreak="0">
    <w:nsid w:val="443E404E"/>
    <w:multiLevelType w:val="hybridMultilevel"/>
    <w:tmpl w:val="3858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76935"/>
    <w:multiLevelType w:val="hybridMultilevel"/>
    <w:tmpl w:val="B7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128F9"/>
    <w:multiLevelType w:val="multilevel"/>
    <w:tmpl w:val="45ECBF2E"/>
    <w:lvl w:ilvl="0">
      <w:start w:val="1"/>
      <w:numFmt w:val="decimal"/>
      <w:lvlText w:val="%1."/>
      <w:lvlJc w:val="left"/>
      <w:pPr>
        <w:ind w:left="720" w:hanging="360"/>
      </w:pPr>
    </w:lvl>
    <w:lvl w:ilvl="1">
      <w:start w:val="5"/>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D6EAE"/>
    <w:multiLevelType w:val="hybridMultilevel"/>
    <w:tmpl w:val="CC4AB80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F1B7BF6"/>
    <w:multiLevelType w:val="hybridMultilevel"/>
    <w:tmpl w:val="DDBC0828"/>
    <w:lvl w:ilvl="0" w:tplc="53EE5E00">
      <w:start w:val="1"/>
      <w:numFmt w:val="decimal"/>
      <w:lvlText w:val="%1."/>
      <w:lvlJc w:val="left"/>
      <w:pPr>
        <w:ind w:left="720" w:hanging="360"/>
      </w:pPr>
    </w:lvl>
    <w:lvl w:ilvl="1" w:tplc="AE7418E4">
      <w:start w:val="1"/>
      <w:numFmt w:val="lowerLetter"/>
      <w:lvlText w:val="%2."/>
      <w:lvlJc w:val="left"/>
      <w:pPr>
        <w:ind w:left="1440" w:hanging="360"/>
      </w:pPr>
    </w:lvl>
    <w:lvl w:ilvl="2" w:tplc="631C808E">
      <w:start w:val="1"/>
      <w:numFmt w:val="lowerRoman"/>
      <w:lvlText w:val="%3."/>
      <w:lvlJc w:val="right"/>
      <w:pPr>
        <w:ind w:left="2160" w:hanging="180"/>
      </w:pPr>
    </w:lvl>
    <w:lvl w:ilvl="3" w:tplc="4D5C5500">
      <w:start w:val="1"/>
      <w:numFmt w:val="decimal"/>
      <w:lvlText w:val="%4."/>
      <w:lvlJc w:val="left"/>
      <w:pPr>
        <w:ind w:left="2880" w:hanging="360"/>
      </w:pPr>
    </w:lvl>
    <w:lvl w:ilvl="4" w:tplc="6A20D17A">
      <w:start w:val="1"/>
      <w:numFmt w:val="lowerLetter"/>
      <w:lvlText w:val="%5."/>
      <w:lvlJc w:val="left"/>
      <w:pPr>
        <w:ind w:left="3600" w:hanging="360"/>
      </w:pPr>
    </w:lvl>
    <w:lvl w:ilvl="5" w:tplc="EEB89960">
      <w:start w:val="1"/>
      <w:numFmt w:val="lowerRoman"/>
      <w:lvlText w:val="%6."/>
      <w:lvlJc w:val="right"/>
      <w:pPr>
        <w:ind w:left="4320" w:hanging="180"/>
      </w:pPr>
    </w:lvl>
    <w:lvl w:ilvl="6" w:tplc="8DF6BA62">
      <w:start w:val="1"/>
      <w:numFmt w:val="decimal"/>
      <w:lvlText w:val="%7."/>
      <w:lvlJc w:val="left"/>
      <w:pPr>
        <w:ind w:left="5040" w:hanging="360"/>
      </w:pPr>
    </w:lvl>
    <w:lvl w:ilvl="7" w:tplc="C9287CF0">
      <w:start w:val="1"/>
      <w:numFmt w:val="lowerLetter"/>
      <w:lvlText w:val="%8."/>
      <w:lvlJc w:val="left"/>
      <w:pPr>
        <w:ind w:left="5760" w:hanging="360"/>
      </w:pPr>
    </w:lvl>
    <w:lvl w:ilvl="8" w:tplc="8F541436">
      <w:start w:val="1"/>
      <w:numFmt w:val="lowerRoman"/>
      <w:lvlText w:val="%9."/>
      <w:lvlJc w:val="right"/>
      <w:pPr>
        <w:ind w:left="6480" w:hanging="180"/>
      </w:pPr>
    </w:lvl>
  </w:abstractNum>
  <w:abstractNum w:abstractNumId="18" w15:restartNumberingAfterBreak="0">
    <w:nsid w:val="552F3C12"/>
    <w:multiLevelType w:val="hybridMultilevel"/>
    <w:tmpl w:val="59F8F660"/>
    <w:lvl w:ilvl="0" w:tplc="6694C80A">
      <w:start w:val="1"/>
      <w:numFmt w:val="decimal"/>
      <w:lvlText w:val="%1."/>
      <w:lvlJc w:val="left"/>
      <w:pPr>
        <w:ind w:left="720" w:hanging="360"/>
      </w:pPr>
    </w:lvl>
    <w:lvl w:ilvl="1" w:tplc="CD7ED3A6">
      <w:start w:val="1"/>
      <w:numFmt w:val="lowerLetter"/>
      <w:lvlText w:val="%2."/>
      <w:lvlJc w:val="left"/>
      <w:pPr>
        <w:ind w:left="1440" w:hanging="360"/>
      </w:pPr>
    </w:lvl>
    <w:lvl w:ilvl="2" w:tplc="005C149A">
      <w:start w:val="1"/>
      <w:numFmt w:val="lowerRoman"/>
      <w:lvlText w:val="%3."/>
      <w:lvlJc w:val="right"/>
      <w:pPr>
        <w:ind w:left="2160" w:hanging="180"/>
      </w:pPr>
    </w:lvl>
    <w:lvl w:ilvl="3" w:tplc="9FFAE100">
      <w:start w:val="1"/>
      <w:numFmt w:val="decimal"/>
      <w:lvlText w:val="%4."/>
      <w:lvlJc w:val="left"/>
      <w:pPr>
        <w:ind w:left="2880" w:hanging="360"/>
      </w:pPr>
    </w:lvl>
    <w:lvl w:ilvl="4" w:tplc="6D26DD16">
      <w:start w:val="1"/>
      <w:numFmt w:val="lowerLetter"/>
      <w:lvlText w:val="%5."/>
      <w:lvlJc w:val="left"/>
      <w:pPr>
        <w:ind w:left="3600" w:hanging="360"/>
      </w:pPr>
    </w:lvl>
    <w:lvl w:ilvl="5" w:tplc="1150ADFC">
      <w:start w:val="1"/>
      <w:numFmt w:val="lowerRoman"/>
      <w:lvlText w:val="%6."/>
      <w:lvlJc w:val="right"/>
      <w:pPr>
        <w:ind w:left="4320" w:hanging="180"/>
      </w:pPr>
    </w:lvl>
    <w:lvl w:ilvl="6" w:tplc="31EC7A2C">
      <w:start w:val="1"/>
      <w:numFmt w:val="decimal"/>
      <w:lvlText w:val="%7."/>
      <w:lvlJc w:val="left"/>
      <w:pPr>
        <w:ind w:left="5040" w:hanging="360"/>
      </w:pPr>
    </w:lvl>
    <w:lvl w:ilvl="7" w:tplc="5256FCA0">
      <w:start w:val="1"/>
      <w:numFmt w:val="lowerLetter"/>
      <w:lvlText w:val="%8."/>
      <w:lvlJc w:val="left"/>
      <w:pPr>
        <w:ind w:left="5760" w:hanging="360"/>
      </w:pPr>
    </w:lvl>
    <w:lvl w:ilvl="8" w:tplc="2146FEB0">
      <w:start w:val="1"/>
      <w:numFmt w:val="lowerRoman"/>
      <w:lvlText w:val="%9."/>
      <w:lvlJc w:val="right"/>
      <w:pPr>
        <w:ind w:left="6480" w:hanging="180"/>
      </w:pPr>
    </w:lvl>
  </w:abstractNum>
  <w:abstractNum w:abstractNumId="19" w15:restartNumberingAfterBreak="0">
    <w:nsid w:val="554343DC"/>
    <w:multiLevelType w:val="hybridMultilevel"/>
    <w:tmpl w:val="FF10C596"/>
    <w:lvl w:ilvl="0" w:tplc="A67C5392">
      <w:numFmt w:val="none"/>
      <w:lvlText w:val=""/>
      <w:lvlJc w:val="left"/>
      <w:pPr>
        <w:tabs>
          <w:tab w:val="num" w:pos="360"/>
        </w:tabs>
      </w:pPr>
    </w:lvl>
    <w:lvl w:ilvl="1" w:tplc="7B224068">
      <w:start w:val="1"/>
      <w:numFmt w:val="lowerLetter"/>
      <w:lvlText w:val="%2."/>
      <w:lvlJc w:val="left"/>
      <w:pPr>
        <w:ind w:left="1440" w:hanging="360"/>
      </w:pPr>
    </w:lvl>
    <w:lvl w:ilvl="2" w:tplc="59765D78">
      <w:start w:val="1"/>
      <w:numFmt w:val="lowerRoman"/>
      <w:lvlText w:val="%3."/>
      <w:lvlJc w:val="right"/>
      <w:pPr>
        <w:ind w:left="2160" w:hanging="180"/>
      </w:pPr>
    </w:lvl>
    <w:lvl w:ilvl="3" w:tplc="5546D02C">
      <w:start w:val="1"/>
      <w:numFmt w:val="decimal"/>
      <w:lvlText w:val="%4."/>
      <w:lvlJc w:val="left"/>
      <w:pPr>
        <w:ind w:left="2880" w:hanging="360"/>
      </w:pPr>
    </w:lvl>
    <w:lvl w:ilvl="4" w:tplc="C43A636C">
      <w:start w:val="1"/>
      <w:numFmt w:val="lowerLetter"/>
      <w:lvlText w:val="%5."/>
      <w:lvlJc w:val="left"/>
      <w:pPr>
        <w:ind w:left="3600" w:hanging="360"/>
      </w:pPr>
    </w:lvl>
    <w:lvl w:ilvl="5" w:tplc="C1F6791E">
      <w:start w:val="1"/>
      <w:numFmt w:val="lowerRoman"/>
      <w:lvlText w:val="%6."/>
      <w:lvlJc w:val="right"/>
      <w:pPr>
        <w:ind w:left="4320" w:hanging="180"/>
      </w:pPr>
    </w:lvl>
    <w:lvl w:ilvl="6" w:tplc="F54AAEEC">
      <w:start w:val="1"/>
      <w:numFmt w:val="decimal"/>
      <w:lvlText w:val="%7."/>
      <w:lvlJc w:val="left"/>
      <w:pPr>
        <w:ind w:left="5040" w:hanging="360"/>
      </w:pPr>
    </w:lvl>
    <w:lvl w:ilvl="7" w:tplc="3E14060E">
      <w:start w:val="1"/>
      <w:numFmt w:val="lowerLetter"/>
      <w:lvlText w:val="%8."/>
      <w:lvlJc w:val="left"/>
      <w:pPr>
        <w:ind w:left="5760" w:hanging="360"/>
      </w:pPr>
    </w:lvl>
    <w:lvl w:ilvl="8" w:tplc="BE44CD5A">
      <w:start w:val="1"/>
      <w:numFmt w:val="lowerRoman"/>
      <w:lvlText w:val="%9."/>
      <w:lvlJc w:val="right"/>
      <w:pPr>
        <w:ind w:left="6480" w:hanging="180"/>
      </w:pPr>
    </w:lvl>
  </w:abstractNum>
  <w:abstractNum w:abstractNumId="20" w15:restartNumberingAfterBreak="0">
    <w:nsid w:val="55F141CE"/>
    <w:multiLevelType w:val="hybridMultilevel"/>
    <w:tmpl w:val="670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E0CF0"/>
    <w:multiLevelType w:val="hybridMultilevel"/>
    <w:tmpl w:val="849E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A082C"/>
    <w:multiLevelType w:val="hybridMultilevel"/>
    <w:tmpl w:val="5276EFA2"/>
    <w:lvl w:ilvl="0" w:tplc="C442CF34">
      <w:start w:val="1"/>
      <w:numFmt w:val="decimal"/>
      <w:lvlText w:val="%1."/>
      <w:lvlJc w:val="left"/>
      <w:pPr>
        <w:ind w:left="720" w:hanging="360"/>
      </w:pPr>
    </w:lvl>
    <w:lvl w:ilvl="1" w:tplc="8F5896FE">
      <w:start w:val="1"/>
      <w:numFmt w:val="lowerLetter"/>
      <w:lvlText w:val="%2."/>
      <w:lvlJc w:val="left"/>
      <w:pPr>
        <w:ind w:left="1440" w:hanging="360"/>
      </w:pPr>
    </w:lvl>
    <w:lvl w:ilvl="2" w:tplc="26B2D062">
      <w:start w:val="1"/>
      <w:numFmt w:val="lowerRoman"/>
      <w:lvlText w:val="%3."/>
      <w:lvlJc w:val="right"/>
      <w:pPr>
        <w:ind w:left="2160" w:hanging="180"/>
      </w:pPr>
    </w:lvl>
    <w:lvl w:ilvl="3" w:tplc="CC0A49FE">
      <w:start w:val="1"/>
      <w:numFmt w:val="decimal"/>
      <w:lvlText w:val="%4."/>
      <w:lvlJc w:val="left"/>
      <w:pPr>
        <w:ind w:left="2880" w:hanging="360"/>
      </w:pPr>
    </w:lvl>
    <w:lvl w:ilvl="4" w:tplc="F634B77A">
      <w:start w:val="1"/>
      <w:numFmt w:val="lowerLetter"/>
      <w:lvlText w:val="%5."/>
      <w:lvlJc w:val="left"/>
      <w:pPr>
        <w:ind w:left="3600" w:hanging="360"/>
      </w:pPr>
    </w:lvl>
    <w:lvl w:ilvl="5" w:tplc="4D1EDC98">
      <w:start w:val="1"/>
      <w:numFmt w:val="lowerRoman"/>
      <w:lvlText w:val="%6."/>
      <w:lvlJc w:val="right"/>
      <w:pPr>
        <w:ind w:left="4320" w:hanging="180"/>
      </w:pPr>
    </w:lvl>
    <w:lvl w:ilvl="6" w:tplc="34423502">
      <w:start w:val="1"/>
      <w:numFmt w:val="decimal"/>
      <w:lvlText w:val="%7."/>
      <w:lvlJc w:val="left"/>
      <w:pPr>
        <w:ind w:left="5040" w:hanging="360"/>
      </w:pPr>
    </w:lvl>
    <w:lvl w:ilvl="7" w:tplc="E1007816">
      <w:start w:val="1"/>
      <w:numFmt w:val="lowerLetter"/>
      <w:lvlText w:val="%8."/>
      <w:lvlJc w:val="left"/>
      <w:pPr>
        <w:ind w:left="5760" w:hanging="360"/>
      </w:pPr>
    </w:lvl>
    <w:lvl w:ilvl="8" w:tplc="4A68DE84">
      <w:start w:val="1"/>
      <w:numFmt w:val="lowerRoman"/>
      <w:lvlText w:val="%9."/>
      <w:lvlJc w:val="right"/>
      <w:pPr>
        <w:ind w:left="6480" w:hanging="180"/>
      </w:pPr>
    </w:lvl>
  </w:abstractNum>
  <w:abstractNum w:abstractNumId="23" w15:restartNumberingAfterBreak="0">
    <w:nsid w:val="5B367C61"/>
    <w:multiLevelType w:val="hybridMultilevel"/>
    <w:tmpl w:val="F5100B3A"/>
    <w:lvl w:ilvl="0" w:tplc="2880181C">
      <w:start w:val="1"/>
      <w:numFmt w:val="decimal"/>
      <w:lvlText w:val="%1."/>
      <w:lvlJc w:val="left"/>
      <w:pPr>
        <w:ind w:left="720" w:hanging="360"/>
      </w:pPr>
    </w:lvl>
    <w:lvl w:ilvl="1" w:tplc="67EADCF0">
      <w:start w:val="1"/>
      <w:numFmt w:val="lowerLetter"/>
      <w:lvlText w:val="%2."/>
      <w:lvlJc w:val="left"/>
      <w:pPr>
        <w:ind w:left="1440" w:hanging="360"/>
      </w:pPr>
    </w:lvl>
    <w:lvl w:ilvl="2" w:tplc="67B64C48">
      <w:start w:val="1"/>
      <w:numFmt w:val="lowerRoman"/>
      <w:lvlText w:val="%3."/>
      <w:lvlJc w:val="right"/>
      <w:pPr>
        <w:ind w:left="2160" w:hanging="180"/>
      </w:pPr>
    </w:lvl>
    <w:lvl w:ilvl="3" w:tplc="B32A04CC">
      <w:start w:val="1"/>
      <w:numFmt w:val="decimal"/>
      <w:lvlText w:val="%4."/>
      <w:lvlJc w:val="left"/>
      <w:pPr>
        <w:ind w:left="2880" w:hanging="360"/>
      </w:pPr>
    </w:lvl>
    <w:lvl w:ilvl="4" w:tplc="7B2260B8">
      <w:start w:val="1"/>
      <w:numFmt w:val="lowerLetter"/>
      <w:lvlText w:val="%5."/>
      <w:lvlJc w:val="left"/>
      <w:pPr>
        <w:ind w:left="3600" w:hanging="360"/>
      </w:pPr>
    </w:lvl>
    <w:lvl w:ilvl="5" w:tplc="D616C1CA">
      <w:start w:val="1"/>
      <w:numFmt w:val="lowerRoman"/>
      <w:lvlText w:val="%6."/>
      <w:lvlJc w:val="right"/>
      <w:pPr>
        <w:ind w:left="4320" w:hanging="180"/>
      </w:pPr>
    </w:lvl>
    <w:lvl w:ilvl="6" w:tplc="16A0736C">
      <w:start w:val="1"/>
      <w:numFmt w:val="decimal"/>
      <w:lvlText w:val="%7."/>
      <w:lvlJc w:val="left"/>
      <w:pPr>
        <w:ind w:left="5040" w:hanging="360"/>
      </w:pPr>
    </w:lvl>
    <w:lvl w:ilvl="7" w:tplc="5D1EA45A">
      <w:start w:val="1"/>
      <w:numFmt w:val="lowerLetter"/>
      <w:lvlText w:val="%8."/>
      <w:lvlJc w:val="left"/>
      <w:pPr>
        <w:ind w:left="5760" w:hanging="360"/>
      </w:pPr>
    </w:lvl>
    <w:lvl w:ilvl="8" w:tplc="8AB6EEB0">
      <w:start w:val="1"/>
      <w:numFmt w:val="lowerRoman"/>
      <w:lvlText w:val="%9."/>
      <w:lvlJc w:val="right"/>
      <w:pPr>
        <w:ind w:left="6480" w:hanging="180"/>
      </w:pPr>
    </w:lvl>
  </w:abstractNum>
  <w:abstractNum w:abstractNumId="24" w15:restartNumberingAfterBreak="0">
    <w:nsid w:val="5DBA7F4A"/>
    <w:multiLevelType w:val="hybridMultilevel"/>
    <w:tmpl w:val="0A14F3C0"/>
    <w:lvl w:ilvl="0" w:tplc="B36E2F26">
      <w:start w:val="1"/>
      <w:numFmt w:val="decimal"/>
      <w:lvlText w:val="%1."/>
      <w:lvlJc w:val="left"/>
      <w:pPr>
        <w:ind w:left="720" w:hanging="360"/>
      </w:pPr>
    </w:lvl>
    <w:lvl w:ilvl="1" w:tplc="46D01B50">
      <w:start w:val="1"/>
      <w:numFmt w:val="lowerLetter"/>
      <w:lvlText w:val="%2."/>
      <w:lvlJc w:val="left"/>
      <w:pPr>
        <w:ind w:left="1440" w:hanging="360"/>
      </w:pPr>
    </w:lvl>
    <w:lvl w:ilvl="2" w:tplc="168A0FA4">
      <w:start w:val="1"/>
      <w:numFmt w:val="lowerRoman"/>
      <w:lvlText w:val="%3."/>
      <w:lvlJc w:val="right"/>
      <w:pPr>
        <w:ind w:left="2160" w:hanging="180"/>
      </w:pPr>
    </w:lvl>
    <w:lvl w:ilvl="3" w:tplc="42181604">
      <w:start w:val="1"/>
      <w:numFmt w:val="decimal"/>
      <w:lvlText w:val="%4."/>
      <w:lvlJc w:val="left"/>
      <w:pPr>
        <w:ind w:left="2880" w:hanging="360"/>
      </w:pPr>
    </w:lvl>
    <w:lvl w:ilvl="4" w:tplc="EB34B726">
      <w:start w:val="1"/>
      <w:numFmt w:val="lowerLetter"/>
      <w:lvlText w:val="%5."/>
      <w:lvlJc w:val="left"/>
      <w:pPr>
        <w:ind w:left="3600" w:hanging="360"/>
      </w:pPr>
    </w:lvl>
    <w:lvl w:ilvl="5" w:tplc="A606D5A4">
      <w:start w:val="1"/>
      <w:numFmt w:val="lowerRoman"/>
      <w:lvlText w:val="%6."/>
      <w:lvlJc w:val="right"/>
      <w:pPr>
        <w:ind w:left="4320" w:hanging="180"/>
      </w:pPr>
    </w:lvl>
    <w:lvl w:ilvl="6" w:tplc="8496D1AC">
      <w:start w:val="1"/>
      <w:numFmt w:val="decimal"/>
      <w:lvlText w:val="%7."/>
      <w:lvlJc w:val="left"/>
      <w:pPr>
        <w:ind w:left="5040" w:hanging="360"/>
      </w:pPr>
    </w:lvl>
    <w:lvl w:ilvl="7" w:tplc="63F07A04">
      <w:start w:val="1"/>
      <w:numFmt w:val="lowerLetter"/>
      <w:lvlText w:val="%8."/>
      <w:lvlJc w:val="left"/>
      <w:pPr>
        <w:ind w:left="5760" w:hanging="360"/>
      </w:pPr>
    </w:lvl>
    <w:lvl w:ilvl="8" w:tplc="5AD644D8">
      <w:start w:val="1"/>
      <w:numFmt w:val="lowerRoman"/>
      <w:lvlText w:val="%9."/>
      <w:lvlJc w:val="right"/>
      <w:pPr>
        <w:ind w:left="6480" w:hanging="180"/>
      </w:pPr>
    </w:lvl>
  </w:abstractNum>
  <w:abstractNum w:abstractNumId="25" w15:restartNumberingAfterBreak="0">
    <w:nsid w:val="60A613E5"/>
    <w:multiLevelType w:val="hybridMultilevel"/>
    <w:tmpl w:val="D87EEA84"/>
    <w:lvl w:ilvl="0" w:tplc="FFFFFFFF">
      <w:start w:val="5"/>
      <w:numFmt w:val="decimal"/>
      <w:lvlText w:val="%1."/>
      <w:lvlJc w:val="left"/>
      <w:pPr>
        <w:ind w:left="720" w:hanging="360"/>
      </w:pPr>
    </w:lvl>
    <w:lvl w:ilvl="1" w:tplc="039A8AF4">
      <w:start w:val="1"/>
      <w:numFmt w:val="lowerLetter"/>
      <w:lvlText w:val="%2."/>
      <w:lvlJc w:val="left"/>
      <w:pPr>
        <w:ind w:left="1440" w:hanging="360"/>
      </w:pPr>
    </w:lvl>
    <w:lvl w:ilvl="2" w:tplc="13C6FB58">
      <w:start w:val="1"/>
      <w:numFmt w:val="lowerRoman"/>
      <w:lvlText w:val="%3."/>
      <w:lvlJc w:val="right"/>
      <w:pPr>
        <w:ind w:left="2160" w:hanging="180"/>
      </w:pPr>
    </w:lvl>
    <w:lvl w:ilvl="3" w:tplc="14B2702E">
      <w:start w:val="1"/>
      <w:numFmt w:val="decimal"/>
      <w:lvlText w:val="%4."/>
      <w:lvlJc w:val="left"/>
      <w:pPr>
        <w:ind w:left="2880" w:hanging="360"/>
      </w:pPr>
    </w:lvl>
    <w:lvl w:ilvl="4" w:tplc="0C30D3F8">
      <w:start w:val="1"/>
      <w:numFmt w:val="lowerLetter"/>
      <w:lvlText w:val="%5."/>
      <w:lvlJc w:val="left"/>
      <w:pPr>
        <w:ind w:left="3600" w:hanging="360"/>
      </w:pPr>
    </w:lvl>
    <w:lvl w:ilvl="5" w:tplc="53184D10">
      <w:start w:val="1"/>
      <w:numFmt w:val="lowerRoman"/>
      <w:lvlText w:val="%6."/>
      <w:lvlJc w:val="right"/>
      <w:pPr>
        <w:ind w:left="4320" w:hanging="180"/>
      </w:pPr>
    </w:lvl>
    <w:lvl w:ilvl="6" w:tplc="F354641C">
      <w:start w:val="1"/>
      <w:numFmt w:val="decimal"/>
      <w:lvlText w:val="%7."/>
      <w:lvlJc w:val="left"/>
      <w:pPr>
        <w:ind w:left="5040" w:hanging="360"/>
      </w:pPr>
    </w:lvl>
    <w:lvl w:ilvl="7" w:tplc="E47281AE">
      <w:start w:val="1"/>
      <w:numFmt w:val="lowerLetter"/>
      <w:lvlText w:val="%8."/>
      <w:lvlJc w:val="left"/>
      <w:pPr>
        <w:ind w:left="5760" w:hanging="360"/>
      </w:pPr>
    </w:lvl>
    <w:lvl w:ilvl="8" w:tplc="8CDAFAB6">
      <w:start w:val="1"/>
      <w:numFmt w:val="lowerRoman"/>
      <w:lvlText w:val="%9."/>
      <w:lvlJc w:val="right"/>
      <w:pPr>
        <w:ind w:left="6480" w:hanging="180"/>
      </w:pPr>
    </w:lvl>
  </w:abstractNum>
  <w:abstractNum w:abstractNumId="26" w15:restartNumberingAfterBreak="0">
    <w:nsid w:val="631432C0"/>
    <w:multiLevelType w:val="hybridMultilevel"/>
    <w:tmpl w:val="4F38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65113"/>
    <w:multiLevelType w:val="hybridMultilevel"/>
    <w:tmpl w:val="397E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E8E2D"/>
    <w:multiLevelType w:val="hybridMultilevel"/>
    <w:tmpl w:val="75A23368"/>
    <w:lvl w:ilvl="0" w:tplc="AD7E2F5E">
      <w:start w:val="1"/>
      <w:numFmt w:val="bullet"/>
      <w:lvlText w:val=""/>
      <w:lvlJc w:val="left"/>
      <w:pPr>
        <w:ind w:left="720" w:hanging="360"/>
      </w:pPr>
      <w:rPr>
        <w:rFonts w:ascii="Symbol" w:hAnsi="Symbol" w:hint="default"/>
      </w:rPr>
    </w:lvl>
    <w:lvl w:ilvl="1" w:tplc="718801B8">
      <w:start w:val="1"/>
      <w:numFmt w:val="bullet"/>
      <w:lvlText w:val="o"/>
      <w:lvlJc w:val="left"/>
      <w:pPr>
        <w:ind w:left="1440" w:hanging="360"/>
      </w:pPr>
      <w:rPr>
        <w:rFonts w:ascii="Courier New" w:hAnsi="Courier New" w:hint="default"/>
      </w:rPr>
    </w:lvl>
    <w:lvl w:ilvl="2" w:tplc="510EF902">
      <w:start w:val="1"/>
      <w:numFmt w:val="bullet"/>
      <w:lvlText w:val=""/>
      <w:lvlJc w:val="left"/>
      <w:pPr>
        <w:ind w:left="2160" w:hanging="360"/>
      </w:pPr>
      <w:rPr>
        <w:rFonts w:ascii="Wingdings" w:hAnsi="Wingdings" w:hint="default"/>
      </w:rPr>
    </w:lvl>
    <w:lvl w:ilvl="3" w:tplc="84042D78">
      <w:start w:val="1"/>
      <w:numFmt w:val="bullet"/>
      <w:lvlText w:val=""/>
      <w:lvlJc w:val="left"/>
      <w:pPr>
        <w:ind w:left="2880" w:hanging="360"/>
      </w:pPr>
      <w:rPr>
        <w:rFonts w:ascii="Symbol" w:hAnsi="Symbol" w:hint="default"/>
      </w:rPr>
    </w:lvl>
    <w:lvl w:ilvl="4" w:tplc="BD2A8344">
      <w:start w:val="1"/>
      <w:numFmt w:val="bullet"/>
      <w:lvlText w:val="o"/>
      <w:lvlJc w:val="left"/>
      <w:pPr>
        <w:ind w:left="3600" w:hanging="360"/>
      </w:pPr>
      <w:rPr>
        <w:rFonts w:ascii="Courier New" w:hAnsi="Courier New" w:hint="default"/>
      </w:rPr>
    </w:lvl>
    <w:lvl w:ilvl="5" w:tplc="6226E402">
      <w:start w:val="1"/>
      <w:numFmt w:val="bullet"/>
      <w:lvlText w:val=""/>
      <w:lvlJc w:val="left"/>
      <w:pPr>
        <w:ind w:left="4320" w:hanging="360"/>
      </w:pPr>
      <w:rPr>
        <w:rFonts w:ascii="Wingdings" w:hAnsi="Wingdings" w:hint="default"/>
      </w:rPr>
    </w:lvl>
    <w:lvl w:ilvl="6" w:tplc="AAFE4D22">
      <w:start w:val="1"/>
      <w:numFmt w:val="bullet"/>
      <w:lvlText w:val=""/>
      <w:lvlJc w:val="left"/>
      <w:pPr>
        <w:ind w:left="5040" w:hanging="360"/>
      </w:pPr>
      <w:rPr>
        <w:rFonts w:ascii="Symbol" w:hAnsi="Symbol" w:hint="default"/>
      </w:rPr>
    </w:lvl>
    <w:lvl w:ilvl="7" w:tplc="978C71B4">
      <w:start w:val="1"/>
      <w:numFmt w:val="bullet"/>
      <w:lvlText w:val="o"/>
      <w:lvlJc w:val="left"/>
      <w:pPr>
        <w:ind w:left="5760" w:hanging="360"/>
      </w:pPr>
      <w:rPr>
        <w:rFonts w:ascii="Courier New" w:hAnsi="Courier New" w:hint="default"/>
      </w:rPr>
    </w:lvl>
    <w:lvl w:ilvl="8" w:tplc="8CAAD29C">
      <w:start w:val="1"/>
      <w:numFmt w:val="bullet"/>
      <w:lvlText w:val=""/>
      <w:lvlJc w:val="left"/>
      <w:pPr>
        <w:ind w:left="6480" w:hanging="360"/>
      </w:pPr>
      <w:rPr>
        <w:rFonts w:ascii="Wingdings" w:hAnsi="Wingdings" w:hint="default"/>
      </w:rPr>
    </w:lvl>
  </w:abstractNum>
  <w:abstractNum w:abstractNumId="29" w15:restartNumberingAfterBreak="0">
    <w:nsid w:val="72D51F7B"/>
    <w:multiLevelType w:val="hybridMultilevel"/>
    <w:tmpl w:val="D41A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37FF9"/>
    <w:multiLevelType w:val="hybridMultilevel"/>
    <w:tmpl w:val="CDA61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357023">
    <w:abstractNumId w:val="12"/>
  </w:num>
  <w:num w:numId="2" w16cid:durableId="569997860">
    <w:abstractNumId w:val="28"/>
  </w:num>
  <w:num w:numId="3" w16cid:durableId="715397385">
    <w:abstractNumId w:val="1"/>
  </w:num>
  <w:num w:numId="4" w16cid:durableId="801315044">
    <w:abstractNumId w:val="24"/>
  </w:num>
  <w:num w:numId="5" w16cid:durableId="1246766365">
    <w:abstractNumId w:val="15"/>
  </w:num>
  <w:num w:numId="6" w16cid:durableId="845099326">
    <w:abstractNumId w:val="8"/>
  </w:num>
  <w:num w:numId="7" w16cid:durableId="1189876550">
    <w:abstractNumId w:val="5"/>
  </w:num>
  <w:num w:numId="8" w16cid:durableId="1846433146">
    <w:abstractNumId w:val="25"/>
  </w:num>
  <w:num w:numId="9" w16cid:durableId="1508590416">
    <w:abstractNumId w:val="17"/>
  </w:num>
  <w:num w:numId="10" w16cid:durableId="769816314">
    <w:abstractNumId w:val="19"/>
  </w:num>
  <w:num w:numId="11" w16cid:durableId="209731186">
    <w:abstractNumId w:val="18"/>
  </w:num>
  <w:num w:numId="12" w16cid:durableId="1227035296">
    <w:abstractNumId w:val="30"/>
  </w:num>
  <w:num w:numId="13" w16cid:durableId="387264474">
    <w:abstractNumId w:val="13"/>
  </w:num>
  <w:num w:numId="14" w16cid:durableId="131027051">
    <w:abstractNumId w:val="14"/>
  </w:num>
  <w:num w:numId="15" w16cid:durableId="107893309">
    <w:abstractNumId w:val="7"/>
  </w:num>
  <w:num w:numId="16" w16cid:durableId="368187481">
    <w:abstractNumId w:val="20"/>
  </w:num>
  <w:num w:numId="17" w16cid:durableId="1421370237">
    <w:abstractNumId w:val="0"/>
  </w:num>
  <w:num w:numId="18" w16cid:durableId="1917544309">
    <w:abstractNumId w:val="6"/>
  </w:num>
  <w:num w:numId="19" w16cid:durableId="54207641">
    <w:abstractNumId w:val="10"/>
  </w:num>
  <w:num w:numId="20" w16cid:durableId="905266730">
    <w:abstractNumId w:val="21"/>
  </w:num>
  <w:num w:numId="21" w16cid:durableId="382754154">
    <w:abstractNumId w:val="26"/>
  </w:num>
  <w:num w:numId="22" w16cid:durableId="1985086942">
    <w:abstractNumId w:val="22"/>
  </w:num>
  <w:num w:numId="23" w16cid:durableId="2089764816">
    <w:abstractNumId w:val="3"/>
  </w:num>
  <w:num w:numId="24" w16cid:durableId="866332366">
    <w:abstractNumId w:val="23"/>
  </w:num>
  <w:num w:numId="25" w16cid:durableId="1355614895">
    <w:abstractNumId w:val="29"/>
  </w:num>
  <w:num w:numId="26" w16cid:durableId="319235858">
    <w:abstractNumId w:val="9"/>
  </w:num>
  <w:num w:numId="27" w16cid:durableId="906720024">
    <w:abstractNumId w:val="2"/>
  </w:num>
  <w:num w:numId="28" w16cid:durableId="1943876286">
    <w:abstractNumId w:val="4"/>
  </w:num>
  <w:num w:numId="29" w16cid:durableId="926425620">
    <w:abstractNumId w:val="16"/>
  </w:num>
  <w:num w:numId="30" w16cid:durableId="1760786713">
    <w:abstractNumId w:val="11"/>
  </w:num>
  <w:num w:numId="31" w16cid:durableId="21398311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1C"/>
    <w:rsid w:val="00012068"/>
    <w:rsid w:val="00015B8A"/>
    <w:rsid w:val="0003472E"/>
    <w:rsid w:val="000375DF"/>
    <w:rsid w:val="0005503D"/>
    <w:rsid w:val="0006532F"/>
    <w:rsid w:val="00066DF3"/>
    <w:rsid w:val="000701A3"/>
    <w:rsid w:val="00095670"/>
    <w:rsid w:val="000A4EBF"/>
    <w:rsid w:val="000B0ABB"/>
    <w:rsid w:val="000B657E"/>
    <w:rsid w:val="000B75CA"/>
    <w:rsid w:val="000C2E97"/>
    <w:rsid w:val="000C5850"/>
    <w:rsid w:val="000E209E"/>
    <w:rsid w:val="000E25B8"/>
    <w:rsid w:val="000F07A7"/>
    <w:rsid w:val="0010211E"/>
    <w:rsid w:val="0010326C"/>
    <w:rsid w:val="00103DD3"/>
    <w:rsid w:val="00107948"/>
    <w:rsid w:val="001128D6"/>
    <w:rsid w:val="00113E3F"/>
    <w:rsid w:val="00113EFD"/>
    <w:rsid w:val="00120F46"/>
    <w:rsid w:val="00122568"/>
    <w:rsid w:val="001300BB"/>
    <w:rsid w:val="0013064B"/>
    <w:rsid w:val="00190635"/>
    <w:rsid w:val="001920BE"/>
    <w:rsid w:val="00196236"/>
    <w:rsid w:val="001970F6"/>
    <w:rsid w:val="001979F1"/>
    <w:rsid w:val="001A4D6C"/>
    <w:rsid w:val="001A70E7"/>
    <w:rsid w:val="001B08AE"/>
    <w:rsid w:val="001C7083"/>
    <w:rsid w:val="001C7BCB"/>
    <w:rsid w:val="001D07BC"/>
    <w:rsid w:val="001D1EF0"/>
    <w:rsid w:val="001F01D8"/>
    <w:rsid w:val="00201878"/>
    <w:rsid w:val="00202507"/>
    <w:rsid w:val="00202630"/>
    <w:rsid w:val="00211AA6"/>
    <w:rsid w:val="002247FE"/>
    <w:rsid w:val="00235E97"/>
    <w:rsid w:val="00250690"/>
    <w:rsid w:val="002603EF"/>
    <w:rsid w:val="00261846"/>
    <w:rsid w:val="00263C3F"/>
    <w:rsid w:val="00265AED"/>
    <w:rsid w:val="00271E05"/>
    <w:rsid w:val="0029134C"/>
    <w:rsid w:val="002A57EB"/>
    <w:rsid w:val="002B07A6"/>
    <w:rsid w:val="002D1E21"/>
    <w:rsid w:val="002D2454"/>
    <w:rsid w:val="002E6CA0"/>
    <w:rsid w:val="002F37B8"/>
    <w:rsid w:val="002F3FF0"/>
    <w:rsid w:val="002F5571"/>
    <w:rsid w:val="002F65C6"/>
    <w:rsid w:val="0030758B"/>
    <w:rsid w:val="00314963"/>
    <w:rsid w:val="00320E96"/>
    <w:rsid w:val="003406C9"/>
    <w:rsid w:val="0034132C"/>
    <w:rsid w:val="0035476E"/>
    <w:rsid w:val="003613CE"/>
    <w:rsid w:val="0036268F"/>
    <w:rsid w:val="0036451A"/>
    <w:rsid w:val="003648CD"/>
    <w:rsid w:val="00364AB3"/>
    <w:rsid w:val="003653AC"/>
    <w:rsid w:val="003809E9"/>
    <w:rsid w:val="0038545F"/>
    <w:rsid w:val="003E1E81"/>
    <w:rsid w:val="003E6103"/>
    <w:rsid w:val="003E7954"/>
    <w:rsid w:val="003F6016"/>
    <w:rsid w:val="003F7C45"/>
    <w:rsid w:val="00414686"/>
    <w:rsid w:val="0044033F"/>
    <w:rsid w:val="00487855"/>
    <w:rsid w:val="0048788C"/>
    <w:rsid w:val="00494A27"/>
    <w:rsid w:val="004A38F8"/>
    <w:rsid w:val="004A4639"/>
    <w:rsid w:val="004B0D78"/>
    <w:rsid w:val="004B27F5"/>
    <w:rsid w:val="004C7153"/>
    <w:rsid w:val="004D46BB"/>
    <w:rsid w:val="004E424F"/>
    <w:rsid w:val="004E522C"/>
    <w:rsid w:val="00501579"/>
    <w:rsid w:val="00505296"/>
    <w:rsid w:val="00514A57"/>
    <w:rsid w:val="00515122"/>
    <w:rsid w:val="005207BB"/>
    <w:rsid w:val="00527C52"/>
    <w:rsid w:val="005406B3"/>
    <w:rsid w:val="00540FEA"/>
    <w:rsid w:val="005726AA"/>
    <w:rsid w:val="00596B19"/>
    <w:rsid w:val="005A3EA4"/>
    <w:rsid w:val="005A5092"/>
    <w:rsid w:val="005A66D3"/>
    <w:rsid w:val="005B1FB2"/>
    <w:rsid w:val="005B31B6"/>
    <w:rsid w:val="005C0F16"/>
    <w:rsid w:val="005D15E6"/>
    <w:rsid w:val="005F502E"/>
    <w:rsid w:val="00601F15"/>
    <w:rsid w:val="00604E29"/>
    <w:rsid w:val="00616632"/>
    <w:rsid w:val="00620066"/>
    <w:rsid w:val="00622F62"/>
    <w:rsid w:val="0063241B"/>
    <w:rsid w:val="00632A7C"/>
    <w:rsid w:val="0066027B"/>
    <w:rsid w:val="00662F19"/>
    <w:rsid w:val="0066394D"/>
    <w:rsid w:val="00667D51"/>
    <w:rsid w:val="00674C00"/>
    <w:rsid w:val="00680FC1"/>
    <w:rsid w:val="0068505F"/>
    <w:rsid w:val="00693FD7"/>
    <w:rsid w:val="006A65A8"/>
    <w:rsid w:val="006E40A1"/>
    <w:rsid w:val="006E64C4"/>
    <w:rsid w:val="006F06F5"/>
    <w:rsid w:val="006F1027"/>
    <w:rsid w:val="00702ECD"/>
    <w:rsid w:val="00707989"/>
    <w:rsid w:val="00710092"/>
    <w:rsid w:val="00712DA3"/>
    <w:rsid w:val="00716F54"/>
    <w:rsid w:val="007271F8"/>
    <w:rsid w:val="007308FA"/>
    <w:rsid w:val="00741CF2"/>
    <w:rsid w:val="00746637"/>
    <w:rsid w:val="00754694"/>
    <w:rsid w:val="0075572D"/>
    <w:rsid w:val="00762C68"/>
    <w:rsid w:val="00793543"/>
    <w:rsid w:val="00794BD8"/>
    <w:rsid w:val="007B1305"/>
    <w:rsid w:val="007B6E09"/>
    <w:rsid w:val="007B78A6"/>
    <w:rsid w:val="007C0594"/>
    <w:rsid w:val="007C1B91"/>
    <w:rsid w:val="007C491B"/>
    <w:rsid w:val="007C75FF"/>
    <w:rsid w:val="007D2C9A"/>
    <w:rsid w:val="007D409D"/>
    <w:rsid w:val="007E134A"/>
    <w:rsid w:val="007E5AF2"/>
    <w:rsid w:val="00802A2F"/>
    <w:rsid w:val="00813F75"/>
    <w:rsid w:val="00814096"/>
    <w:rsid w:val="00833CA1"/>
    <w:rsid w:val="00841422"/>
    <w:rsid w:val="00843C70"/>
    <w:rsid w:val="00855A31"/>
    <w:rsid w:val="0086066E"/>
    <w:rsid w:val="0086521E"/>
    <w:rsid w:val="00866DFE"/>
    <w:rsid w:val="008830FC"/>
    <w:rsid w:val="008932A6"/>
    <w:rsid w:val="00895546"/>
    <w:rsid w:val="008D21E8"/>
    <w:rsid w:val="008E5342"/>
    <w:rsid w:val="008F151C"/>
    <w:rsid w:val="00904423"/>
    <w:rsid w:val="00911E5C"/>
    <w:rsid w:val="00914C56"/>
    <w:rsid w:val="00921A9E"/>
    <w:rsid w:val="00923B3E"/>
    <w:rsid w:val="0094136D"/>
    <w:rsid w:val="0094342F"/>
    <w:rsid w:val="00965CD8"/>
    <w:rsid w:val="0098291C"/>
    <w:rsid w:val="00990AF9"/>
    <w:rsid w:val="00994D14"/>
    <w:rsid w:val="009964F2"/>
    <w:rsid w:val="009C2C71"/>
    <w:rsid w:val="009C30FE"/>
    <w:rsid w:val="009D0790"/>
    <w:rsid w:val="009D1F07"/>
    <w:rsid w:val="009E61E5"/>
    <w:rsid w:val="009E6FAB"/>
    <w:rsid w:val="00A0194D"/>
    <w:rsid w:val="00A06AB2"/>
    <w:rsid w:val="00A21531"/>
    <w:rsid w:val="00A4339E"/>
    <w:rsid w:val="00A45596"/>
    <w:rsid w:val="00A607AF"/>
    <w:rsid w:val="00A83A72"/>
    <w:rsid w:val="00A87E10"/>
    <w:rsid w:val="00A92A47"/>
    <w:rsid w:val="00AB2E09"/>
    <w:rsid w:val="00AB353E"/>
    <w:rsid w:val="00AC4012"/>
    <w:rsid w:val="00AF3E46"/>
    <w:rsid w:val="00B22625"/>
    <w:rsid w:val="00B25168"/>
    <w:rsid w:val="00B26ACA"/>
    <w:rsid w:val="00B26B87"/>
    <w:rsid w:val="00B654A0"/>
    <w:rsid w:val="00B747A3"/>
    <w:rsid w:val="00B82C26"/>
    <w:rsid w:val="00B865FE"/>
    <w:rsid w:val="00B912AA"/>
    <w:rsid w:val="00B95335"/>
    <w:rsid w:val="00BA1456"/>
    <w:rsid w:val="00BA7473"/>
    <w:rsid w:val="00BC6208"/>
    <w:rsid w:val="00BC74EE"/>
    <w:rsid w:val="00BD1825"/>
    <w:rsid w:val="00BD3B39"/>
    <w:rsid w:val="00BE0381"/>
    <w:rsid w:val="00BE0D10"/>
    <w:rsid w:val="00C06C72"/>
    <w:rsid w:val="00C11D34"/>
    <w:rsid w:val="00C12CAF"/>
    <w:rsid w:val="00C12EE3"/>
    <w:rsid w:val="00C14D4F"/>
    <w:rsid w:val="00C2097B"/>
    <w:rsid w:val="00C23722"/>
    <w:rsid w:val="00C27F4C"/>
    <w:rsid w:val="00C6668B"/>
    <w:rsid w:val="00C83490"/>
    <w:rsid w:val="00CB040E"/>
    <w:rsid w:val="00CF15FE"/>
    <w:rsid w:val="00CF7BF3"/>
    <w:rsid w:val="00D023E3"/>
    <w:rsid w:val="00D049BA"/>
    <w:rsid w:val="00D074CC"/>
    <w:rsid w:val="00D20D16"/>
    <w:rsid w:val="00D211BB"/>
    <w:rsid w:val="00D22EED"/>
    <w:rsid w:val="00D251B6"/>
    <w:rsid w:val="00D35284"/>
    <w:rsid w:val="00D418DD"/>
    <w:rsid w:val="00D519F2"/>
    <w:rsid w:val="00D53613"/>
    <w:rsid w:val="00D65B09"/>
    <w:rsid w:val="00D8087C"/>
    <w:rsid w:val="00D81A54"/>
    <w:rsid w:val="00D84DCD"/>
    <w:rsid w:val="00DA042A"/>
    <w:rsid w:val="00DB3ED7"/>
    <w:rsid w:val="00DC0872"/>
    <w:rsid w:val="00DC649C"/>
    <w:rsid w:val="00DD2F16"/>
    <w:rsid w:val="00DD68D6"/>
    <w:rsid w:val="00DF4107"/>
    <w:rsid w:val="00E02F17"/>
    <w:rsid w:val="00E04092"/>
    <w:rsid w:val="00E12C14"/>
    <w:rsid w:val="00E13C23"/>
    <w:rsid w:val="00E1545A"/>
    <w:rsid w:val="00E232D4"/>
    <w:rsid w:val="00E32959"/>
    <w:rsid w:val="00E35B2F"/>
    <w:rsid w:val="00E479F4"/>
    <w:rsid w:val="00E525B2"/>
    <w:rsid w:val="00E53A38"/>
    <w:rsid w:val="00E5549D"/>
    <w:rsid w:val="00E810CF"/>
    <w:rsid w:val="00E90E4C"/>
    <w:rsid w:val="00EA4326"/>
    <w:rsid w:val="00EB7A34"/>
    <w:rsid w:val="00F143C9"/>
    <w:rsid w:val="00F23D40"/>
    <w:rsid w:val="00F2632C"/>
    <w:rsid w:val="00F53260"/>
    <w:rsid w:val="00F54519"/>
    <w:rsid w:val="00F6104A"/>
    <w:rsid w:val="00F6723E"/>
    <w:rsid w:val="00F71C98"/>
    <w:rsid w:val="00F72DF9"/>
    <w:rsid w:val="00F74959"/>
    <w:rsid w:val="00F77D2C"/>
    <w:rsid w:val="00F91943"/>
    <w:rsid w:val="00F93EF1"/>
    <w:rsid w:val="00FB491C"/>
    <w:rsid w:val="00FB6190"/>
    <w:rsid w:val="00FC3D04"/>
    <w:rsid w:val="00FD2B11"/>
    <w:rsid w:val="00FD5876"/>
    <w:rsid w:val="00FE0B88"/>
    <w:rsid w:val="00FF31CF"/>
    <w:rsid w:val="0449FB18"/>
    <w:rsid w:val="055A6882"/>
    <w:rsid w:val="059D803F"/>
    <w:rsid w:val="05E56C9A"/>
    <w:rsid w:val="0D3A49C5"/>
    <w:rsid w:val="10E28292"/>
    <w:rsid w:val="17318BB2"/>
    <w:rsid w:val="1962CA61"/>
    <w:rsid w:val="19F90BFB"/>
    <w:rsid w:val="261FB4D6"/>
    <w:rsid w:val="27BC1EB1"/>
    <w:rsid w:val="35D80BEF"/>
    <w:rsid w:val="3874A77C"/>
    <w:rsid w:val="3B0F32D9"/>
    <w:rsid w:val="3F8EEAE4"/>
    <w:rsid w:val="4429B758"/>
    <w:rsid w:val="461BB7E7"/>
    <w:rsid w:val="4668B1E8"/>
    <w:rsid w:val="4888D7EB"/>
    <w:rsid w:val="4A18C726"/>
    <w:rsid w:val="4B2EDEF0"/>
    <w:rsid w:val="4EB345E4"/>
    <w:rsid w:val="500D6F17"/>
    <w:rsid w:val="592D21A6"/>
    <w:rsid w:val="5B9A2571"/>
    <w:rsid w:val="5D236973"/>
    <w:rsid w:val="62EB27F2"/>
    <w:rsid w:val="66295CC9"/>
    <w:rsid w:val="68D1CBD1"/>
    <w:rsid w:val="694DF8FB"/>
    <w:rsid w:val="6D363A12"/>
    <w:rsid w:val="6F59CACB"/>
    <w:rsid w:val="7C78B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6C4C"/>
  <w15:chartTrackingRefBased/>
  <w15:docId w15:val="{2140130F-6440-2F4F-8546-8B9B27CA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3E"/>
  </w:style>
  <w:style w:type="paragraph" w:styleId="Heading1">
    <w:name w:val="heading 1"/>
    <w:basedOn w:val="Normal"/>
    <w:next w:val="Normal"/>
    <w:link w:val="Heading1Char"/>
    <w:uiPriority w:val="9"/>
    <w:qFormat/>
    <w:rsid w:val="00095670"/>
    <w:pPr>
      <w:keepNext/>
      <w:keepLines/>
      <w:numPr>
        <w:numId w:val="2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670"/>
    <w:pPr>
      <w:keepNext/>
      <w:keepLines/>
      <w:numPr>
        <w:ilvl w:val="1"/>
        <w:numId w:val="2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5670"/>
    <w:pPr>
      <w:keepNext/>
      <w:keepLines/>
      <w:numPr>
        <w:ilvl w:val="2"/>
        <w:numId w:val="2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95670"/>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5670"/>
    <w:pPr>
      <w:keepNext/>
      <w:keepLines/>
      <w:numPr>
        <w:ilvl w:val="4"/>
        <w:numId w:val="2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5670"/>
    <w:pPr>
      <w:keepNext/>
      <w:keepLines/>
      <w:numPr>
        <w:ilvl w:val="5"/>
        <w:numId w:val="2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5670"/>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5670"/>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5670"/>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1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55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3E46"/>
    <w:rPr>
      <w:b/>
      <w:bCs/>
    </w:rPr>
  </w:style>
  <w:style w:type="character" w:customStyle="1" w:styleId="CommentSubjectChar">
    <w:name w:val="Comment Subject Char"/>
    <w:basedOn w:val="CommentTextChar"/>
    <w:link w:val="CommentSubject"/>
    <w:uiPriority w:val="99"/>
    <w:semiHidden/>
    <w:rsid w:val="00AF3E46"/>
    <w:rPr>
      <w:b/>
      <w:bCs/>
      <w:sz w:val="20"/>
      <w:szCs w:val="20"/>
    </w:rPr>
  </w:style>
  <w:style w:type="paragraph" w:styleId="Revision">
    <w:name w:val="Revision"/>
    <w:hidden/>
    <w:uiPriority w:val="99"/>
    <w:semiHidden/>
    <w:rsid w:val="00190635"/>
  </w:style>
  <w:style w:type="character" w:styleId="FollowedHyperlink">
    <w:name w:val="FollowedHyperlink"/>
    <w:basedOn w:val="DefaultParagraphFont"/>
    <w:uiPriority w:val="99"/>
    <w:semiHidden/>
    <w:unhideWhenUsed/>
    <w:rsid w:val="00794BD8"/>
    <w:rPr>
      <w:color w:val="954F72" w:themeColor="followedHyperlink"/>
      <w:u w:val="single"/>
    </w:rPr>
  </w:style>
  <w:style w:type="paragraph" w:styleId="Header">
    <w:name w:val="header"/>
    <w:basedOn w:val="Normal"/>
    <w:link w:val="HeaderChar"/>
    <w:uiPriority w:val="99"/>
    <w:unhideWhenUsed/>
    <w:rsid w:val="0094136D"/>
    <w:pPr>
      <w:tabs>
        <w:tab w:val="center" w:pos="4680"/>
        <w:tab w:val="right" w:pos="9360"/>
      </w:tabs>
    </w:pPr>
  </w:style>
  <w:style w:type="character" w:customStyle="1" w:styleId="HeaderChar">
    <w:name w:val="Header Char"/>
    <w:basedOn w:val="DefaultParagraphFont"/>
    <w:link w:val="Header"/>
    <w:uiPriority w:val="99"/>
    <w:rsid w:val="0094136D"/>
  </w:style>
  <w:style w:type="paragraph" w:styleId="Footer">
    <w:name w:val="footer"/>
    <w:basedOn w:val="Normal"/>
    <w:link w:val="FooterChar"/>
    <w:uiPriority w:val="99"/>
    <w:unhideWhenUsed/>
    <w:rsid w:val="0094136D"/>
    <w:pPr>
      <w:tabs>
        <w:tab w:val="center" w:pos="4680"/>
        <w:tab w:val="right" w:pos="9360"/>
      </w:tabs>
    </w:pPr>
  </w:style>
  <w:style w:type="character" w:customStyle="1" w:styleId="FooterChar">
    <w:name w:val="Footer Char"/>
    <w:basedOn w:val="DefaultParagraphFont"/>
    <w:link w:val="Footer"/>
    <w:uiPriority w:val="99"/>
    <w:rsid w:val="0094136D"/>
  </w:style>
  <w:style w:type="paragraph" w:customStyle="1" w:styleId="TSCBody">
    <w:name w:val="TSC Body"/>
    <w:basedOn w:val="Normal"/>
    <w:qFormat/>
    <w:rsid w:val="009964F2"/>
    <w:rPr>
      <w:rFonts w:ascii="Encode Sans" w:hAnsi="Encode Sans"/>
      <w:color w:val="003C71"/>
      <w:sz w:val="20"/>
    </w:rPr>
  </w:style>
  <w:style w:type="character" w:customStyle="1" w:styleId="apple-converted-space">
    <w:name w:val="apple-converted-space"/>
    <w:basedOn w:val="DefaultParagraphFont"/>
    <w:rsid w:val="00120F46"/>
  </w:style>
  <w:style w:type="character" w:customStyle="1" w:styleId="Heading1Char">
    <w:name w:val="Heading 1 Char"/>
    <w:basedOn w:val="DefaultParagraphFont"/>
    <w:link w:val="Heading1"/>
    <w:uiPriority w:val="9"/>
    <w:rsid w:val="000956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56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9567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956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9567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9567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9567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956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5670"/>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601F15"/>
  </w:style>
  <w:style w:type="paragraph" w:styleId="BalloonText">
    <w:name w:val="Balloon Text"/>
    <w:basedOn w:val="Normal"/>
    <w:link w:val="BalloonTextChar"/>
    <w:uiPriority w:val="99"/>
    <w:semiHidden/>
    <w:unhideWhenUsed/>
    <w:rsid w:val="00C237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37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459">
      <w:bodyDiv w:val="1"/>
      <w:marLeft w:val="0"/>
      <w:marRight w:val="0"/>
      <w:marTop w:val="0"/>
      <w:marBottom w:val="0"/>
      <w:divBdr>
        <w:top w:val="none" w:sz="0" w:space="0" w:color="auto"/>
        <w:left w:val="none" w:sz="0" w:space="0" w:color="auto"/>
        <w:bottom w:val="none" w:sz="0" w:space="0" w:color="auto"/>
        <w:right w:val="none" w:sz="0" w:space="0" w:color="auto"/>
      </w:divBdr>
    </w:div>
    <w:div w:id="620501851">
      <w:bodyDiv w:val="1"/>
      <w:marLeft w:val="0"/>
      <w:marRight w:val="0"/>
      <w:marTop w:val="0"/>
      <w:marBottom w:val="0"/>
      <w:divBdr>
        <w:top w:val="none" w:sz="0" w:space="0" w:color="auto"/>
        <w:left w:val="none" w:sz="0" w:space="0" w:color="auto"/>
        <w:bottom w:val="none" w:sz="0" w:space="0" w:color="auto"/>
        <w:right w:val="none" w:sz="0" w:space="0" w:color="auto"/>
      </w:divBdr>
    </w:div>
    <w:div w:id="648826241">
      <w:bodyDiv w:val="1"/>
      <w:marLeft w:val="0"/>
      <w:marRight w:val="0"/>
      <w:marTop w:val="0"/>
      <w:marBottom w:val="0"/>
      <w:divBdr>
        <w:top w:val="none" w:sz="0" w:space="0" w:color="auto"/>
        <w:left w:val="none" w:sz="0" w:space="0" w:color="auto"/>
        <w:bottom w:val="none" w:sz="0" w:space="0" w:color="auto"/>
        <w:right w:val="none" w:sz="0" w:space="0" w:color="auto"/>
      </w:divBdr>
      <w:divsChild>
        <w:div w:id="159124905">
          <w:marLeft w:val="0"/>
          <w:marRight w:val="0"/>
          <w:marTop w:val="0"/>
          <w:marBottom w:val="0"/>
          <w:divBdr>
            <w:top w:val="none" w:sz="0" w:space="0" w:color="auto"/>
            <w:left w:val="none" w:sz="0" w:space="0" w:color="auto"/>
            <w:bottom w:val="none" w:sz="0" w:space="0" w:color="auto"/>
            <w:right w:val="none" w:sz="0" w:space="0" w:color="auto"/>
          </w:divBdr>
        </w:div>
        <w:div w:id="430198567">
          <w:marLeft w:val="0"/>
          <w:marRight w:val="0"/>
          <w:marTop w:val="0"/>
          <w:marBottom w:val="0"/>
          <w:divBdr>
            <w:top w:val="none" w:sz="0" w:space="0" w:color="auto"/>
            <w:left w:val="none" w:sz="0" w:space="0" w:color="auto"/>
            <w:bottom w:val="none" w:sz="0" w:space="0" w:color="auto"/>
            <w:right w:val="none" w:sz="0" w:space="0" w:color="auto"/>
          </w:divBdr>
        </w:div>
      </w:divsChild>
    </w:div>
    <w:div w:id="945817280">
      <w:bodyDiv w:val="1"/>
      <w:marLeft w:val="0"/>
      <w:marRight w:val="0"/>
      <w:marTop w:val="0"/>
      <w:marBottom w:val="0"/>
      <w:divBdr>
        <w:top w:val="none" w:sz="0" w:space="0" w:color="auto"/>
        <w:left w:val="none" w:sz="0" w:space="0" w:color="auto"/>
        <w:bottom w:val="none" w:sz="0" w:space="0" w:color="auto"/>
        <w:right w:val="none" w:sz="0" w:space="0" w:color="auto"/>
      </w:divBdr>
    </w:div>
    <w:div w:id="1846356821">
      <w:bodyDiv w:val="1"/>
      <w:marLeft w:val="0"/>
      <w:marRight w:val="0"/>
      <w:marTop w:val="0"/>
      <w:marBottom w:val="0"/>
      <w:divBdr>
        <w:top w:val="none" w:sz="0" w:space="0" w:color="auto"/>
        <w:left w:val="none" w:sz="0" w:space="0" w:color="auto"/>
        <w:bottom w:val="none" w:sz="0" w:space="0" w:color="auto"/>
        <w:right w:val="none" w:sz="0" w:space="0" w:color="auto"/>
      </w:divBdr>
    </w:div>
    <w:div w:id="1997419062">
      <w:bodyDiv w:val="1"/>
      <w:marLeft w:val="0"/>
      <w:marRight w:val="0"/>
      <w:marTop w:val="0"/>
      <w:marBottom w:val="0"/>
      <w:divBdr>
        <w:top w:val="none" w:sz="0" w:space="0" w:color="auto"/>
        <w:left w:val="none" w:sz="0" w:space="0" w:color="auto"/>
        <w:bottom w:val="none" w:sz="0" w:space="0" w:color="auto"/>
        <w:right w:val="none" w:sz="0" w:space="0" w:color="auto"/>
      </w:divBdr>
    </w:div>
    <w:div w:id="20817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cc.org/tsc/events/texas-pathways-institute-1-leading-talent-strong-texas-pathways" TargetMode="External"/><Relationship Id="rId4" Type="http://schemas.openxmlformats.org/officeDocument/2006/relationships/settings" Target="settings.xml"/><Relationship Id="rId9" Type="http://schemas.openxmlformats.org/officeDocument/2006/relationships/hyperlink" Target="https://tacc.org/tsc/events/texas-pathways-institute-1-leading-talent-strong-texas-pathway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0E6A-9214-FF42-AA76-A5A8E9F4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Ellis</dc:creator>
  <cp:keywords/>
  <dc:description/>
  <cp:lastModifiedBy>Christine Bailie</cp:lastModifiedBy>
  <cp:revision>18</cp:revision>
  <cp:lastPrinted>2022-11-04T18:34:00Z</cp:lastPrinted>
  <dcterms:created xsi:type="dcterms:W3CDTF">2023-03-20T19:39:00Z</dcterms:created>
  <dcterms:modified xsi:type="dcterms:W3CDTF">2023-04-06T20:28:00Z</dcterms:modified>
</cp:coreProperties>
</file>