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9F39" w14:textId="68C020D6" w:rsidR="00982344" w:rsidRDefault="00B139CD">
      <w:r>
        <w:rPr>
          <w:noProof/>
        </w:rPr>
        <w:drawing>
          <wp:inline distT="0" distB="0" distL="0" distR="0" wp14:anchorId="2DB8B026" wp14:editId="0BE1C26A">
            <wp:extent cx="5943600" cy="163957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5F0A" w14:textId="3FFF9234" w:rsidR="00B139CD" w:rsidRDefault="00B139CD" w:rsidP="00B139CD">
      <w:pPr>
        <w:jc w:val="center"/>
        <w:rPr>
          <w:sz w:val="32"/>
          <w:szCs w:val="32"/>
        </w:rPr>
      </w:pPr>
      <w:r w:rsidRPr="00B139CD">
        <w:rPr>
          <w:sz w:val="32"/>
          <w:szCs w:val="32"/>
        </w:rPr>
        <w:t xml:space="preserve">Upcoming </w:t>
      </w:r>
      <w:r w:rsidR="00DF4C2C">
        <w:rPr>
          <w:sz w:val="32"/>
          <w:szCs w:val="32"/>
        </w:rPr>
        <w:t xml:space="preserve">Webcast </w:t>
      </w:r>
      <w:r w:rsidRPr="00B139CD">
        <w:rPr>
          <w:sz w:val="32"/>
          <w:szCs w:val="32"/>
        </w:rPr>
        <w:t>Events</w:t>
      </w:r>
    </w:p>
    <w:p w14:paraId="3210D9FB" w14:textId="72E2F980" w:rsidR="00B139CD" w:rsidRPr="00B139CD" w:rsidRDefault="00B139CD" w:rsidP="00B139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Visit </w:t>
      </w:r>
      <w:r w:rsidRPr="00B139CD">
        <w:rPr>
          <w:b/>
          <w:bCs/>
          <w:sz w:val="32"/>
          <w:szCs w:val="32"/>
        </w:rPr>
        <w:t>Ccpi-stem.org</w:t>
      </w:r>
      <w:r>
        <w:rPr>
          <w:sz w:val="32"/>
          <w:szCs w:val="32"/>
        </w:rPr>
        <w:t xml:space="preserve"> for more information.</w:t>
      </w:r>
    </w:p>
    <w:p w14:paraId="245FF1A6" w14:textId="77777777" w:rsidR="00B139CD" w:rsidRDefault="00B139CD"/>
    <w:p w14:paraId="502E4F4B" w14:textId="7F97409A" w:rsidR="00B139CD" w:rsidRPr="00B139CD" w:rsidRDefault="00B139CD" w:rsidP="00DF4C2C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B139CD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April 21, 2023:</w:t>
      </w:r>
      <w:r w:rsidRPr="00B139CD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  <w:r w:rsidRPr="00B139CD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Community College and Industry Partnerships: A Strategic Workforce Collaboration</w:t>
      </w:r>
      <w:r w:rsidRPr="00DF4C2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</w:p>
    <w:p w14:paraId="3F42ABFD" w14:textId="77777777" w:rsidR="00B139CD" w:rsidRPr="00DF4C2C" w:rsidRDefault="00B139CD" w:rsidP="00B13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</w:p>
    <w:p w14:paraId="294F5555" w14:textId="77777777" w:rsidR="00B139CD" w:rsidRPr="00DF4C2C" w:rsidRDefault="00B139CD" w:rsidP="00B139CD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</w:pPr>
      <w:r w:rsidRPr="00DF4C2C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 xml:space="preserve">May 11, 2023:  </w:t>
      </w:r>
      <w:r w:rsidRPr="00B139CD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 xml:space="preserve">The League for Innovation in the Community College (League) and the Community College Presidents’ Initiative in STEM (CCPI-STEM) are excited to invite you to the </w:t>
      </w:r>
      <w:r w:rsidRPr="00B139C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virtual Community College Thought Leaders’ Dialogue for STEM Education and NSF ATE grant</w:t>
      </w:r>
      <w:r w:rsidRPr="00B139CD"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  <w:t xml:space="preserve"> </w:t>
      </w:r>
      <w:r w:rsidRPr="00B139C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 xml:space="preserve">funding from 2:00 to 3:30 PM </w:t>
      </w:r>
      <w:proofErr w:type="gramStart"/>
      <w:r w:rsidRPr="00B139C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Eastern</w:t>
      </w:r>
      <w:proofErr w:type="gramEnd"/>
      <w:r w:rsidRPr="00B139C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 xml:space="preserve"> </w:t>
      </w:r>
    </w:p>
    <w:p w14:paraId="7BF8949E" w14:textId="36064344" w:rsidR="00B139CD" w:rsidRPr="00B139CD" w:rsidRDefault="00B139CD" w:rsidP="00B139CD">
      <w:pPr>
        <w:shd w:val="clear" w:color="auto" w:fill="FFFFFF"/>
        <w:spacing w:after="0" w:line="240" w:lineRule="auto"/>
        <w:ind w:left="585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  <w:r w:rsidRPr="00B139C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Time RSVP by April 27</w:t>
      </w:r>
    </w:p>
    <w:p w14:paraId="7AD0D7B3" w14:textId="0A6A605F" w:rsidR="00B139CD" w:rsidRPr="00B139CD" w:rsidRDefault="00B139CD" w:rsidP="00B13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</w:p>
    <w:p w14:paraId="1DD5098D" w14:textId="0457C1CD" w:rsidR="00B139CD" w:rsidRPr="00B139CD" w:rsidRDefault="00DF4C2C" w:rsidP="00DF4C2C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M</w:t>
      </w:r>
      <w:r w:rsidR="00B139CD" w:rsidRPr="00B139CD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ay 12, 2023:</w:t>
      </w:r>
      <w:r w:rsidR="00B139CD" w:rsidRPr="00B139CD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  <w:r w:rsidR="00B139CD" w:rsidRPr="00B139CD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CCPI-STEM Fellows Program: A Unique Opportunity </w:t>
      </w:r>
    </w:p>
    <w:p w14:paraId="6A61F0B3" w14:textId="65C05634" w:rsidR="00B139CD" w:rsidRPr="00B139CD" w:rsidRDefault="00B139CD" w:rsidP="00B139CD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003DD65" w14:textId="77777777" w:rsidR="00B139CD" w:rsidRDefault="00B139CD"/>
    <w:sectPr w:rsidR="00B1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CD1"/>
    <w:multiLevelType w:val="multilevel"/>
    <w:tmpl w:val="0ED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4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D"/>
    <w:rsid w:val="004737A8"/>
    <w:rsid w:val="00982344"/>
    <w:rsid w:val="00B139CD"/>
    <w:rsid w:val="00D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56E3"/>
  <w15:chartTrackingRefBased/>
  <w15:docId w15:val="{3D100F58-0AC8-49FD-9375-9D26EED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9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Wills</dc:creator>
  <cp:keywords/>
  <dc:description/>
  <cp:lastModifiedBy>Ellen Wills</cp:lastModifiedBy>
  <cp:revision>1</cp:revision>
  <cp:lastPrinted>2023-04-12T14:27:00Z</cp:lastPrinted>
  <dcterms:created xsi:type="dcterms:W3CDTF">2023-04-12T14:12:00Z</dcterms:created>
  <dcterms:modified xsi:type="dcterms:W3CDTF">2023-04-12T14:37:00Z</dcterms:modified>
</cp:coreProperties>
</file>